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2B0" w:rsidRPr="00BF559C" w:rsidRDefault="00FF62B0" w:rsidP="00FF62B0">
      <w:pPr>
        <w:ind w:left="-1701" w:right="-1133"/>
        <w:jc w:val="center"/>
        <w:rPr>
          <w:rFonts w:ascii="Arial" w:hAnsi="Arial" w:cs="Arial"/>
          <w:b/>
          <w:bCs/>
          <w:noProof/>
          <w:w w:val="115"/>
        </w:rPr>
      </w:pPr>
      <w:r w:rsidRPr="00BF559C">
        <w:rPr>
          <w:rFonts w:ascii="Arial" w:hAnsi="Arial" w:cs="Arial"/>
          <w:b/>
          <w:bCs/>
          <w:noProof/>
          <w:w w:val="115"/>
        </w:rPr>
        <w:t>АДМИНИСТРАЦИЯ</w:t>
      </w:r>
    </w:p>
    <w:p w:rsidR="00FF62B0" w:rsidRPr="00BF559C" w:rsidRDefault="00FF62B0" w:rsidP="00FF62B0">
      <w:pPr>
        <w:ind w:left="-1701" w:right="-1133"/>
        <w:jc w:val="center"/>
        <w:rPr>
          <w:rFonts w:ascii="Arial" w:hAnsi="Arial" w:cs="Arial"/>
          <w:b/>
          <w:bCs/>
          <w:spacing w:val="10"/>
          <w:w w:val="115"/>
        </w:rPr>
      </w:pPr>
      <w:r w:rsidRPr="00BF559C">
        <w:rPr>
          <w:rFonts w:ascii="Arial" w:hAnsi="Arial" w:cs="Arial"/>
          <w:b/>
          <w:bCs/>
          <w:noProof/>
          <w:spacing w:val="10"/>
          <w:w w:val="115"/>
        </w:rPr>
        <w:t>МУНИЦИПАЛЬНОГО ОБРАЗОВАНИЯ</w:t>
      </w:r>
    </w:p>
    <w:p w:rsidR="00FF62B0" w:rsidRPr="00BF559C" w:rsidRDefault="00FF62B0" w:rsidP="00FF62B0">
      <w:pPr>
        <w:ind w:left="-1701" w:right="-1133"/>
        <w:jc w:val="center"/>
        <w:rPr>
          <w:rFonts w:ascii="Arial" w:hAnsi="Arial" w:cs="Arial"/>
          <w:b/>
          <w:bCs/>
          <w:noProof/>
          <w:spacing w:val="10"/>
          <w:w w:val="115"/>
        </w:rPr>
      </w:pPr>
      <w:r w:rsidRPr="00BF559C">
        <w:rPr>
          <w:rFonts w:ascii="Arial" w:hAnsi="Arial" w:cs="Arial"/>
          <w:b/>
          <w:bCs/>
          <w:noProof/>
          <w:spacing w:val="10"/>
          <w:w w:val="115"/>
        </w:rPr>
        <w:t>ГОРОДСКОЙ ОКРУГ ЛЮБЕРЦЫ</w:t>
      </w:r>
      <w:r w:rsidRPr="00BF559C">
        <w:rPr>
          <w:rFonts w:ascii="Arial" w:hAnsi="Arial" w:cs="Arial"/>
          <w:b/>
          <w:bCs/>
          <w:spacing w:val="10"/>
          <w:w w:val="115"/>
        </w:rPr>
        <w:br/>
      </w:r>
      <w:r w:rsidRPr="00BF559C">
        <w:rPr>
          <w:rFonts w:ascii="Arial" w:hAnsi="Arial" w:cs="Arial"/>
          <w:b/>
          <w:bCs/>
          <w:noProof/>
          <w:spacing w:val="10"/>
          <w:w w:val="115"/>
        </w:rPr>
        <w:t>МОСКОВСКОЙ ОБЛАСТИ</w:t>
      </w:r>
    </w:p>
    <w:p w:rsidR="00FF62B0" w:rsidRPr="00BF559C" w:rsidRDefault="00FF62B0" w:rsidP="00FF62B0">
      <w:pPr>
        <w:rPr>
          <w:rFonts w:ascii="Arial" w:hAnsi="Arial" w:cs="Arial"/>
        </w:rPr>
      </w:pPr>
    </w:p>
    <w:p w:rsidR="00FF62B0" w:rsidRPr="00BF559C" w:rsidRDefault="00FF62B0" w:rsidP="00FF62B0">
      <w:pPr>
        <w:rPr>
          <w:rFonts w:ascii="Arial" w:hAnsi="Arial" w:cs="Arial"/>
        </w:rPr>
      </w:pPr>
      <w:r w:rsidRPr="00BF559C">
        <w:rPr>
          <w:rFonts w:ascii="Arial" w:hAnsi="Arial" w:cs="Arial"/>
        </w:rPr>
        <w:t>2</w:t>
      </w:r>
      <w:r w:rsidR="00740DF5" w:rsidRPr="00BF559C">
        <w:rPr>
          <w:rFonts w:ascii="Arial" w:hAnsi="Arial" w:cs="Arial"/>
        </w:rPr>
        <w:t>5</w:t>
      </w:r>
      <w:r w:rsidRPr="00BF559C">
        <w:rPr>
          <w:rFonts w:ascii="Arial" w:hAnsi="Arial" w:cs="Arial"/>
        </w:rPr>
        <w:t xml:space="preserve">.01.2019 г.                                                                                                 № </w:t>
      </w:r>
      <w:r w:rsidR="00740DF5" w:rsidRPr="00BF559C">
        <w:rPr>
          <w:rFonts w:ascii="Arial" w:hAnsi="Arial" w:cs="Arial"/>
        </w:rPr>
        <w:t>270</w:t>
      </w:r>
      <w:r w:rsidRPr="00BF559C">
        <w:rPr>
          <w:rFonts w:ascii="Arial" w:hAnsi="Arial" w:cs="Arial"/>
        </w:rPr>
        <w:t>-ПА</w:t>
      </w:r>
    </w:p>
    <w:p w:rsidR="00FF62B0" w:rsidRPr="00BF559C" w:rsidRDefault="00FF62B0" w:rsidP="00FF62B0">
      <w:pPr>
        <w:jc w:val="center"/>
        <w:rPr>
          <w:rFonts w:ascii="Arial" w:hAnsi="Arial" w:cs="Arial"/>
        </w:rPr>
      </w:pPr>
      <w:r w:rsidRPr="00BF559C">
        <w:rPr>
          <w:rFonts w:ascii="Arial" w:hAnsi="Arial" w:cs="Arial"/>
        </w:rPr>
        <w:t>г. Люберцы</w:t>
      </w:r>
    </w:p>
    <w:p w:rsidR="00BA5D0E" w:rsidRPr="00BF559C" w:rsidRDefault="00BA5D0E" w:rsidP="00DC4420">
      <w:pPr>
        <w:rPr>
          <w:rFonts w:ascii="Arial" w:hAnsi="Arial" w:cs="Arial"/>
        </w:rPr>
      </w:pPr>
    </w:p>
    <w:p w:rsidR="00DC4420" w:rsidRPr="00BF559C" w:rsidRDefault="00C65F12" w:rsidP="00DC4420">
      <w:pPr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Об утверждении</w:t>
      </w:r>
      <w:r w:rsidR="00DC4420" w:rsidRPr="00BF559C">
        <w:rPr>
          <w:rFonts w:ascii="Arial" w:hAnsi="Arial" w:cs="Arial"/>
          <w:b/>
        </w:rPr>
        <w:t xml:space="preserve"> муниципальн</w:t>
      </w:r>
      <w:r w:rsidRPr="00BF559C">
        <w:rPr>
          <w:rFonts w:ascii="Arial" w:hAnsi="Arial" w:cs="Arial"/>
          <w:b/>
        </w:rPr>
        <w:t>ой</w:t>
      </w:r>
      <w:r w:rsidR="00DC4420" w:rsidRPr="00BF559C">
        <w:rPr>
          <w:rFonts w:ascii="Arial" w:hAnsi="Arial" w:cs="Arial"/>
          <w:b/>
        </w:rPr>
        <w:t xml:space="preserve"> программ</w:t>
      </w:r>
      <w:r w:rsidRPr="00BF559C">
        <w:rPr>
          <w:rFonts w:ascii="Arial" w:hAnsi="Arial" w:cs="Arial"/>
          <w:b/>
        </w:rPr>
        <w:t>ы</w:t>
      </w:r>
    </w:p>
    <w:p w:rsidR="00DC4420" w:rsidRPr="00BF559C" w:rsidRDefault="00DC4420" w:rsidP="00DC4420">
      <w:pPr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bookmarkStart w:id="2" w:name="OLE_LINK3"/>
      <w:r w:rsidRPr="00BF559C">
        <w:rPr>
          <w:rFonts w:ascii="Arial" w:hAnsi="Arial" w:cs="Arial"/>
          <w:b/>
        </w:rPr>
        <w:t>«</w:t>
      </w:r>
      <w:r w:rsidR="00BA5D0E" w:rsidRPr="00BF559C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  <w:b/>
        </w:rPr>
        <w:t>»</w:t>
      </w:r>
    </w:p>
    <w:bookmarkEnd w:id="0"/>
    <w:bookmarkEnd w:id="1"/>
    <w:bookmarkEnd w:id="2"/>
    <w:p w:rsidR="0029598E" w:rsidRPr="00BF559C" w:rsidRDefault="0029598E" w:rsidP="006E29B2">
      <w:pPr>
        <w:rPr>
          <w:rFonts w:ascii="Arial" w:hAnsi="Arial" w:cs="Arial"/>
        </w:rPr>
      </w:pPr>
    </w:p>
    <w:p w:rsidR="00BD7D88" w:rsidRPr="00BF559C" w:rsidRDefault="00BD7D88" w:rsidP="00BD7D88">
      <w:pPr>
        <w:tabs>
          <w:tab w:val="left" w:pos="0"/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</w:t>
      </w:r>
      <w:r w:rsidRPr="00BF559C">
        <w:rPr>
          <w:rFonts w:ascii="Arial" w:hAnsi="Arial" w:cs="Arial"/>
        </w:rPr>
        <w:br/>
        <w:t xml:space="preserve"> от 0</w:t>
      </w:r>
      <w:r w:rsidR="0072365B" w:rsidRPr="00BF559C">
        <w:rPr>
          <w:rFonts w:ascii="Arial" w:hAnsi="Arial" w:cs="Arial"/>
        </w:rPr>
        <w:t>5</w:t>
      </w:r>
      <w:r w:rsidRPr="00BF559C">
        <w:rPr>
          <w:rFonts w:ascii="Arial" w:hAnsi="Arial" w:cs="Arial"/>
        </w:rPr>
        <w:t>.12.201</w:t>
      </w:r>
      <w:r w:rsidR="00BA5D0E" w:rsidRPr="00BF559C">
        <w:rPr>
          <w:rFonts w:ascii="Arial" w:hAnsi="Arial" w:cs="Arial"/>
        </w:rPr>
        <w:t>8</w:t>
      </w:r>
      <w:r w:rsidRPr="00BF559C">
        <w:rPr>
          <w:rFonts w:ascii="Arial" w:hAnsi="Arial" w:cs="Arial"/>
        </w:rPr>
        <w:t xml:space="preserve"> № </w:t>
      </w:r>
      <w:r w:rsidR="00BA5D0E" w:rsidRPr="00BF559C">
        <w:rPr>
          <w:rFonts w:ascii="Arial" w:hAnsi="Arial" w:cs="Arial"/>
        </w:rPr>
        <w:t>250/29</w:t>
      </w:r>
      <w:r w:rsidRPr="00BF559C">
        <w:rPr>
          <w:rFonts w:ascii="Arial" w:hAnsi="Arial" w:cs="Arial"/>
        </w:rPr>
        <w:t xml:space="preserve"> «О бюджете муниципального образования городской округ Люберцы Московской области на 201</w:t>
      </w:r>
      <w:r w:rsidR="00BA5D0E" w:rsidRPr="00BF559C">
        <w:rPr>
          <w:rFonts w:ascii="Arial" w:hAnsi="Arial" w:cs="Arial"/>
        </w:rPr>
        <w:t>9</w:t>
      </w:r>
      <w:r w:rsidRPr="00BF559C">
        <w:rPr>
          <w:rFonts w:ascii="Arial" w:hAnsi="Arial" w:cs="Arial"/>
        </w:rPr>
        <w:t xml:space="preserve"> год и на плановый период 20</w:t>
      </w:r>
      <w:r w:rsidR="00BA5D0E" w:rsidRPr="00BF559C">
        <w:rPr>
          <w:rFonts w:ascii="Arial" w:hAnsi="Arial" w:cs="Arial"/>
        </w:rPr>
        <w:t>20</w:t>
      </w:r>
      <w:proofErr w:type="gramEnd"/>
      <w:r w:rsidRPr="00BF559C">
        <w:rPr>
          <w:rFonts w:ascii="Arial" w:hAnsi="Arial" w:cs="Arial"/>
        </w:rPr>
        <w:t xml:space="preserve"> </w:t>
      </w:r>
      <w:r w:rsidRPr="00BF559C">
        <w:rPr>
          <w:rFonts w:ascii="Arial" w:hAnsi="Arial" w:cs="Arial"/>
        </w:rPr>
        <w:br/>
        <w:t>и 202</w:t>
      </w:r>
      <w:r w:rsidR="00BA5D0E" w:rsidRPr="00BF559C">
        <w:rPr>
          <w:rFonts w:ascii="Arial" w:hAnsi="Arial" w:cs="Arial"/>
        </w:rPr>
        <w:t>1</w:t>
      </w:r>
      <w:r w:rsidRPr="00BF559C">
        <w:rPr>
          <w:rFonts w:ascii="Arial" w:hAnsi="Arial" w:cs="Arial"/>
        </w:rPr>
        <w:t xml:space="preserve"> годов», Постановлением администрации муниципального образования городской округ Люберцы Московской области от </w:t>
      </w:r>
      <w:r w:rsidR="00517AC9" w:rsidRPr="00BF559C">
        <w:rPr>
          <w:rFonts w:ascii="Arial" w:hAnsi="Arial" w:cs="Arial"/>
        </w:rPr>
        <w:t>20.09.2018</w:t>
      </w:r>
      <w:r w:rsidRPr="00BF559C">
        <w:rPr>
          <w:rFonts w:ascii="Arial" w:hAnsi="Arial" w:cs="Arial"/>
        </w:rPr>
        <w:t xml:space="preserve"> № </w:t>
      </w:r>
      <w:r w:rsidR="00517AC9" w:rsidRPr="00BF559C">
        <w:rPr>
          <w:rFonts w:ascii="Arial" w:hAnsi="Arial" w:cs="Arial"/>
        </w:rPr>
        <w:t>3715</w:t>
      </w:r>
      <w:r w:rsidRPr="00BF559C">
        <w:rPr>
          <w:rFonts w:ascii="Arial" w:hAnsi="Arial" w:cs="Arial"/>
        </w:rPr>
        <w:t xml:space="preserve">-ПА </w:t>
      </w:r>
      <w:r w:rsidRPr="00BF559C">
        <w:rPr>
          <w:rFonts w:ascii="Arial" w:hAnsi="Arial" w:cs="Arial"/>
        </w:rPr>
        <w:br/>
        <w:t xml:space="preserve">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</w:t>
      </w:r>
      <w:r w:rsidRPr="00BF559C">
        <w:rPr>
          <w:rFonts w:ascii="Arial" w:hAnsi="Arial" w:cs="Arial"/>
        </w:rPr>
        <w:br/>
        <w:t>от 21.06.2017 № 1-РГ «О наделении полномочиями Первого заместителя Главы администрации», постановляю:</w:t>
      </w:r>
    </w:p>
    <w:p w:rsidR="00BD7D88" w:rsidRPr="00BF559C" w:rsidRDefault="00BD7D88" w:rsidP="00BD7D88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</w:p>
    <w:p w:rsidR="00BA5D0E" w:rsidRPr="00BF559C" w:rsidRDefault="00BA5D0E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ab/>
        <w:t>1.</w:t>
      </w:r>
      <w:r w:rsidRPr="00BF559C">
        <w:rPr>
          <w:rFonts w:ascii="Arial" w:hAnsi="Arial" w:cs="Arial"/>
        </w:rPr>
        <w:tab/>
        <w:t>Утвердить прилагаемую муниципальную программу «Формирование современной комфортной городской среды городского округа Люберцы Московской области».</w:t>
      </w:r>
    </w:p>
    <w:p w:rsidR="00BA5D0E" w:rsidRPr="00BF559C" w:rsidRDefault="001628E4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ab/>
        <w:t>2.</w:t>
      </w:r>
      <w:r w:rsidR="00BA5D0E" w:rsidRPr="00BF559C">
        <w:rPr>
          <w:rFonts w:ascii="Arial" w:hAnsi="Arial" w:cs="Arial"/>
        </w:rPr>
        <w:tab/>
        <w:t>Настоящее Постановление вступает в силу с 01.01.2019.</w:t>
      </w:r>
    </w:p>
    <w:p w:rsidR="00BA5D0E" w:rsidRPr="00BF559C" w:rsidRDefault="00BA5D0E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ab/>
        <w:t>3.</w:t>
      </w:r>
      <w:r w:rsidRPr="00BF559C">
        <w:rPr>
          <w:rFonts w:ascii="Arial" w:hAnsi="Arial" w:cs="Arial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11B92" w:rsidRPr="00BF559C" w:rsidRDefault="00BA5D0E" w:rsidP="00BA5D0E">
      <w:pPr>
        <w:tabs>
          <w:tab w:val="left" w:pos="0"/>
          <w:tab w:val="left" w:pos="567"/>
          <w:tab w:val="left" w:pos="709"/>
          <w:tab w:val="left" w:pos="851"/>
        </w:tabs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ab/>
        <w:t>4.</w:t>
      </w:r>
      <w:r w:rsidRPr="00BF559C">
        <w:rPr>
          <w:rFonts w:ascii="Arial" w:hAnsi="Arial" w:cs="Arial"/>
        </w:rPr>
        <w:tab/>
      </w:r>
      <w:proofErr w:type="gramStart"/>
      <w:r w:rsidRPr="00BF559C">
        <w:rPr>
          <w:rFonts w:ascii="Arial" w:hAnsi="Arial" w:cs="Arial"/>
        </w:rPr>
        <w:t>Контроль за</w:t>
      </w:r>
      <w:proofErr w:type="gramEnd"/>
      <w:r w:rsidRPr="00BF559C">
        <w:rPr>
          <w:rFonts w:ascii="Arial" w:hAnsi="Arial" w:cs="Arial"/>
        </w:rPr>
        <w:t xml:space="preserve"> исполнением настоящего Постановления возложить </w:t>
      </w:r>
      <w:r w:rsidRPr="00BF559C">
        <w:rPr>
          <w:rFonts w:ascii="Arial" w:hAnsi="Arial" w:cs="Arial"/>
        </w:rPr>
        <w:br/>
        <w:t xml:space="preserve">на заместителя Главы администрации </w:t>
      </w:r>
      <w:proofErr w:type="spellStart"/>
      <w:r w:rsidR="00362E11" w:rsidRPr="00BF559C">
        <w:rPr>
          <w:rFonts w:ascii="Arial" w:hAnsi="Arial" w:cs="Arial"/>
        </w:rPr>
        <w:t>Кохан</w:t>
      </w:r>
      <w:r w:rsidR="0072365B" w:rsidRPr="00BF559C">
        <w:rPr>
          <w:rFonts w:ascii="Arial" w:hAnsi="Arial" w:cs="Arial"/>
        </w:rPr>
        <w:t>ого</w:t>
      </w:r>
      <w:proofErr w:type="spellEnd"/>
      <w:r w:rsidR="00362E11" w:rsidRPr="00BF559C">
        <w:rPr>
          <w:rFonts w:ascii="Arial" w:hAnsi="Arial" w:cs="Arial"/>
        </w:rPr>
        <w:t xml:space="preserve"> А.И.</w:t>
      </w:r>
    </w:p>
    <w:p w:rsidR="00111B92" w:rsidRPr="00BF559C" w:rsidRDefault="00111B92" w:rsidP="00111B92">
      <w:pPr>
        <w:jc w:val="both"/>
        <w:rPr>
          <w:rFonts w:ascii="Arial" w:hAnsi="Arial" w:cs="Arial"/>
        </w:rPr>
      </w:pPr>
    </w:p>
    <w:p w:rsidR="0013158B" w:rsidRPr="00BF559C" w:rsidRDefault="0013158B" w:rsidP="00111B92">
      <w:pPr>
        <w:jc w:val="both"/>
        <w:rPr>
          <w:rFonts w:ascii="Arial" w:hAnsi="Arial" w:cs="Arial"/>
        </w:rPr>
      </w:pPr>
    </w:p>
    <w:p w:rsidR="0013158B" w:rsidRPr="00BF559C" w:rsidRDefault="0013158B" w:rsidP="0013158B">
      <w:pPr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Первый заместитель</w:t>
      </w:r>
    </w:p>
    <w:p w:rsidR="0013158B" w:rsidRPr="00BF559C" w:rsidRDefault="0013158B" w:rsidP="0013158B">
      <w:pPr>
        <w:rPr>
          <w:rFonts w:ascii="Arial" w:hAnsi="Arial" w:cs="Arial"/>
        </w:rPr>
      </w:pPr>
      <w:r w:rsidRPr="00BF559C">
        <w:rPr>
          <w:rFonts w:ascii="Arial" w:hAnsi="Arial" w:cs="Arial"/>
        </w:rPr>
        <w:t>Главы администрации                                                                   И.Г. Назарьева</w:t>
      </w:r>
    </w:p>
    <w:p w:rsidR="00111B92" w:rsidRPr="00BF559C" w:rsidRDefault="00111B92" w:rsidP="000B3462">
      <w:pPr>
        <w:jc w:val="right"/>
        <w:rPr>
          <w:rFonts w:ascii="Arial" w:eastAsiaTheme="minorHAnsi" w:hAnsi="Arial" w:cs="Arial"/>
          <w:lang w:eastAsia="en-US"/>
        </w:rPr>
      </w:pPr>
    </w:p>
    <w:p w:rsidR="000B3462" w:rsidRPr="00BF559C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BF559C">
        <w:rPr>
          <w:rFonts w:ascii="Arial" w:eastAsiaTheme="minorHAnsi" w:hAnsi="Arial" w:cs="Arial"/>
          <w:lang w:eastAsia="en-US"/>
        </w:rPr>
        <w:t xml:space="preserve">Утверждена </w:t>
      </w:r>
    </w:p>
    <w:p w:rsidR="000B3462" w:rsidRPr="00BF559C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BF559C">
        <w:rPr>
          <w:rFonts w:ascii="Arial" w:eastAsiaTheme="minorHAnsi" w:hAnsi="Arial" w:cs="Arial"/>
          <w:lang w:eastAsia="en-US"/>
        </w:rPr>
        <w:t xml:space="preserve">Постановлением администрации </w:t>
      </w:r>
    </w:p>
    <w:p w:rsidR="000B3462" w:rsidRPr="00BF559C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BF559C">
        <w:rPr>
          <w:rFonts w:ascii="Arial" w:eastAsiaTheme="minorHAnsi" w:hAnsi="Arial" w:cs="Arial"/>
          <w:lang w:eastAsia="en-US"/>
        </w:rPr>
        <w:t>городского округа Люберцы</w:t>
      </w:r>
    </w:p>
    <w:p w:rsidR="000B3462" w:rsidRPr="00BF559C" w:rsidRDefault="000B3462" w:rsidP="000B3462">
      <w:pPr>
        <w:jc w:val="right"/>
        <w:rPr>
          <w:rFonts w:ascii="Arial" w:eastAsiaTheme="minorHAnsi" w:hAnsi="Arial" w:cs="Arial"/>
          <w:lang w:eastAsia="en-US"/>
        </w:rPr>
      </w:pPr>
      <w:r w:rsidRPr="00BF559C">
        <w:rPr>
          <w:rFonts w:ascii="Arial" w:eastAsiaTheme="minorHAnsi" w:hAnsi="Arial" w:cs="Arial"/>
          <w:lang w:eastAsia="en-US"/>
        </w:rPr>
        <w:t xml:space="preserve">от </w:t>
      </w:r>
      <w:r w:rsidR="00BF559C">
        <w:rPr>
          <w:rFonts w:ascii="Arial" w:eastAsiaTheme="minorHAnsi" w:hAnsi="Arial" w:cs="Arial"/>
          <w:lang w:eastAsia="en-US"/>
        </w:rPr>
        <w:t>25.01.2019</w:t>
      </w:r>
      <w:r w:rsidRPr="00BF559C">
        <w:rPr>
          <w:rFonts w:ascii="Arial" w:eastAsiaTheme="minorHAnsi" w:hAnsi="Arial" w:cs="Arial"/>
          <w:lang w:eastAsia="en-US"/>
        </w:rPr>
        <w:t xml:space="preserve"> №</w:t>
      </w:r>
      <w:r w:rsidR="001A6A35" w:rsidRPr="00BF559C">
        <w:rPr>
          <w:rFonts w:ascii="Arial" w:eastAsiaTheme="minorHAnsi" w:hAnsi="Arial" w:cs="Arial"/>
          <w:lang w:eastAsia="en-US"/>
        </w:rPr>
        <w:t xml:space="preserve"> </w:t>
      </w:r>
      <w:r w:rsidR="00BF559C">
        <w:rPr>
          <w:rFonts w:ascii="Arial" w:eastAsiaTheme="minorHAnsi" w:hAnsi="Arial" w:cs="Arial"/>
          <w:lang w:eastAsia="en-US"/>
        </w:rPr>
        <w:t>270-ПА</w:t>
      </w:r>
    </w:p>
    <w:p w:rsidR="005E78BB" w:rsidRPr="00BF559C" w:rsidRDefault="005E78BB" w:rsidP="0075115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0B3462" w:rsidRPr="00BF559C" w:rsidRDefault="000B3462" w:rsidP="000B34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Паспорт муниципальной программы Московской области</w:t>
      </w:r>
    </w:p>
    <w:p w:rsidR="006C3EBD" w:rsidRPr="00BF559C" w:rsidRDefault="000B3462" w:rsidP="00E60A7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«</w:t>
      </w:r>
      <w:r w:rsidR="00E60A7A" w:rsidRPr="00BF559C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  <w:b/>
        </w:rPr>
        <w:t>»</w:t>
      </w:r>
    </w:p>
    <w:tbl>
      <w:tblPr>
        <w:tblStyle w:val="afb"/>
        <w:tblW w:w="100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1418"/>
        <w:gridCol w:w="1351"/>
        <w:gridCol w:w="1351"/>
        <w:gridCol w:w="1351"/>
        <w:gridCol w:w="1190"/>
      </w:tblGrid>
      <w:tr w:rsidR="00BF559C" w:rsidTr="006E3276">
        <w:tc>
          <w:tcPr>
            <w:tcW w:w="1985" w:type="dxa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Цели муниципальной программы</w:t>
            </w:r>
          </w:p>
        </w:tc>
        <w:tc>
          <w:tcPr>
            <w:tcW w:w="8079" w:type="dxa"/>
            <w:gridSpan w:val="6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1. Повышение эстетической привлекательности территории городского округа Люберцы.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2. Создание благоприятных условий для проживания населения.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3. Улучшение состояния городских территорий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4. Содержание памятников в надлежащем состоянии.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 xml:space="preserve">5. 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6. Улучшение архитектурного облика города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BF559C" w:rsidTr="006E3276">
        <w:tc>
          <w:tcPr>
            <w:tcW w:w="1985" w:type="dxa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Задачи муниципальной программы</w:t>
            </w:r>
          </w:p>
        </w:tc>
        <w:tc>
          <w:tcPr>
            <w:tcW w:w="8079" w:type="dxa"/>
            <w:gridSpan w:val="6"/>
          </w:tcPr>
          <w:p w:rsidR="00BF559C" w:rsidRPr="00BF559C" w:rsidRDefault="00BF559C" w:rsidP="00BF559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1. Улучшение эстетичного вида территорий городского округа Люберцы.</w:t>
            </w:r>
          </w:p>
          <w:p w:rsidR="00BF559C" w:rsidRPr="00BF559C" w:rsidRDefault="00BF559C" w:rsidP="00BF559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2. Организация благоустройства территорий городского округа Люберцы.</w:t>
            </w:r>
          </w:p>
          <w:p w:rsidR="00BF559C" w:rsidRPr="00BF559C" w:rsidRDefault="00BF559C" w:rsidP="00BF559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3. Благоустройство городской территории.</w:t>
            </w:r>
          </w:p>
          <w:p w:rsidR="00BF559C" w:rsidRPr="00BF559C" w:rsidRDefault="00BF559C" w:rsidP="00BF559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4. Улучшение содержания объектов благоустройства, памятников, зеленых насаждений.</w:t>
            </w:r>
          </w:p>
          <w:p w:rsidR="00BF559C" w:rsidRPr="00BF559C" w:rsidRDefault="00BF559C" w:rsidP="00BF559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 xml:space="preserve">5. Комфортные условия проживания населения в МКД (многоквартирных домах). </w:t>
            </w:r>
          </w:p>
          <w:p w:rsidR="00BF559C" w:rsidRPr="00BF559C" w:rsidRDefault="00BF559C" w:rsidP="00BF559C">
            <w:pPr>
              <w:pStyle w:val="ConsPlusNormal"/>
              <w:widowControl/>
              <w:ind w:left="2" w:firstLine="0"/>
              <w:jc w:val="both"/>
              <w:rPr>
                <w:color w:val="000000"/>
                <w:sz w:val="24"/>
                <w:szCs w:val="24"/>
              </w:rPr>
            </w:pPr>
            <w:r w:rsidRPr="00BF559C">
              <w:rPr>
                <w:color w:val="000000"/>
                <w:sz w:val="24"/>
                <w:szCs w:val="24"/>
              </w:rPr>
              <w:t>6. Благоустройство неосвоенных территорий  городского округа Люберцы.</w:t>
            </w:r>
          </w:p>
          <w:p w:rsidR="00BF559C" w:rsidRPr="00BF559C" w:rsidRDefault="00BF559C" w:rsidP="00BF559C">
            <w:pPr>
              <w:pStyle w:val="ConsPlusNormal"/>
              <w:widowControl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F559C" w:rsidTr="006E3276">
        <w:tc>
          <w:tcPr>
            <w:tcW w:w="1985" w:type="dxa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Координатор муниципальной программы</w:t>
            </w:r>
          </w:p>
        </w:tc>
        <w:tc>
          <w:tcPr>
            <w:tcW w:w="8079" w:type="dxa"/>
            <w:gridSpan w:val="6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А.И.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Коханый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. Заместитель Главы администрации городского округа Люберцы Московской области</w:t>
            </w:r>
          </w:p>
        </w:tc>
      </w:tr>
      <w:tr w:rsidR="00BF559C" w:rsidTr="006E3276">
        <w:tc>
          <w:tcPr>
            <w:tcW w:w="1985" w:type="dxa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Муниципальный заказчик программы</w:t>
            </w:r>
          </w:p>
        </w:tc>
        <w:tc>
          <w:tcPr>
            <w:tcW w:w="8079" w:type="dxa"/>
            <w:gridSpan w:val="6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BF559C" w:rsidTr="006E3276">
        <w:tc>
          <w:tcPr>
            <w:tcW w:w="1985" w:type="dxa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Сроки реализации муниципальной программы</w:t>
            </w:r>
          </w:p>
        </w:tc>
        <w:tc>
          <w:tcPr>
            <w:tcW w:w="8079" w:type="dxa"/>
            <w:gridSpan w:val="6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2019-2023</w:t>
            </w:r>
          </w:p>
        </w:tc>
      </w:tr>
      <w:tr w:rsidR="00BF559C" w:rsidTr="006E3276">
        <w:tc>
          <w:tcPr>
            <w:tcW w:w="1985" w:type="dxa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Перечень подпрограмм</w:t>
            </w:r>
          </w:p>
        </w:tc>
        <w:tc>
          <w:tcPr>
            <w:tcW w:w="8079" w:type="dxa"/>
            <w:gridSpan w:val="6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1. «Комфортная городская среда»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2. «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Благоустройство территорий городского округа Люберцы Московской области»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776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4. «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Развитие парков культуры»</w:t>
            </w:r>
          </w:p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5. «</w:t>
            </w:r>
            <w:r w:rsidRPr="00BF559C">
              <w:rPr>
                <w:rFonts w:ascii="Arial" w:hAnsi="Arial" w:cs="Arial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Обеспечивающая подпрограмма»</w:t>
            </w:r>
          </w:p>
        </w:tc>
      </w:tr>
      <w:tr w:rsidR="00BF559C" w:rsidTr="006E3276">
        <w:tc>
          <w:tcPr>
            <w:tcW w:w="1985" w:type="dxa"/>
            <w:vMerge w:val="restart"/>
          </w:tcPr>
          <w:p w:rsidR="00BF559C" w:rsidRDefault="00BF559C" w:rsidP="00BF559C">
            <w:pPr>
              <w:outlineLvl w:val="0"/>
              <w:rPr>
                <w:rFonts w:ascii="Arial" w:hAnsi="Arial" w:cs="Arial"/>
                <w:b/>
              </w:rPr>
            </w:pPr>
            <w:r w:rsidRPr="00BF559C">
              <w:rPr>
                <w:rFonts w:ascii="Arial" w:hAnsi="Arial" w:cs="Arial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079" w:type="dxa"/>
            <w:gridSpan w:val="6"/>
          </w:tcPr>
          <w:p w:rsidR="00BF559C" w:rsidRDefault="00BF559C" w:rsidP="000B3462">
            <w:pPr>
              <w:jc w:val="center"/>
              <w:outlineLvl w:val="0"/>
              <w:rPr>
                <w:rFonts w:ascii="Arial" w:hAnsi="Arial" w:cs="Arial"/>
                <w:b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(тыс. рублей)</w:t>
            </w:r>
          </w:p>
        </w:tc>
      </w:tr>
      <w:tr w:rsidR="00BF559C" w:rsidTr="006E3276">
        <w:tc>
          <w:tcPr>
            <w:tcW w:w="1985" w:type="dxa"/>
            <w:vMerge/>
          </w:tcPr>
          <w:p w:rsidR="00BF559C" w:rsidRDefault="00BF559C" w:rsidP="00BF559C">
            <w:pPr>
              <w:jc w:val="center"/>
              <w:outlineLvl w:val="0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6E3276" w:rsidTr="006E3276">
        <w:tc>
          <w:tcPr>
            <w:tcW w:w="1985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</w:t>
            </w:r>
          </w:p>
        </w:tc>
      </w:tr>
      <w:tr w:rsidR="006E3276" w:rsidTr="006E3276">
        <w:tc>
          <w:tcPr>
            <w:tcW w:w="1985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148 731,04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134 931,04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3 450,00</w:t>
            </w:r>
          </w:p>
        </w:tc>
      </w:tr>
      <w:tr w:rsidR="006E3276" w:rsidTr="006E3276">
        <w:tc>
          <w:tcPr>
            <w:tcW w:w="1985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9A6B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3 525 238,62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9A6B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809 695,89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9A6B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796 091,31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9A6B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639 817,14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9A6B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639 817,14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639817,14</w:t>
            </w:r>
          </w:p>
        </w:tc>
      </w:tr>
      <w:tr w:rsidR="006E3276" w:rsidTr="006E3276">
        <w:tc>
          <w:tcPr>
            <w:tcW w:w="1985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Итого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3728744,66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999 401,93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799 541,31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643 267,14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643 267,14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autoSpaceDE w:val="0"/>
              <w:autoSpaceDN w:val="0"/>
              <w:adjustRightInd w:val="0"/>
              <w:ind w:left="-193" w:right="-10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643267,14</w:t>
            </w:r>
          </w:p>
        </w:tc>
      </w:tr>
      <w:tr w:rsidR="006E3276" w:rsidTr="006E3276">
        <w:tc>
          <w:tcPr>
            <w:tcW w:w="1985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Целевые показатели </w:t>
            </w:r>
            <w:r w:rsidRPr="00BF559C">
              <w:rPr>
                <w:rFonts w:ascii="Arial" w:hAnsi="Arial" w:cs="Arial"/>
              </w:rPr>
              <w:lastRenderedPageBreak/>
              <w:t>муниципальной программы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lastRenderedPageBreak/>
              <w:t>ед. измерени</w:t>
            </w:r>
            <w:r w:rsidRPr="00BF559C">
              <w:rPr>
                <w:rFonts w:ascii="Arial" w:hAnsi="Arial" w:cs="Arial"/>
              </w:rPr>
              <w:lastRenderedPageBreak/>
              <w:t>я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2019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proofErr w:type="gramStart"/>
            <w:r w:rsidRPr="00BF559C">
              <w:rPr>
                <w:rFonts w:ascii="Arial" w:hAnsi="Arial" w:cs="Arial"/>
              </w:rPr>
              <w:lastRenderedPageBreak/>
              <w:t xml:space="preserve">Количество благоустроенных общественных территорий (в разрезе видов территорий) в </w:t>
            </w:r>
            <w:proofErr w:type="spellStart"/>
            <w:r w:rsidRPr="00BF559C">
              <w:rPr>
                <w:rFonts w:ascii="Arial" w:hAnsi="Arial" w:cs="Arial"/>
              </w:rPr>
              <w:t>т.ч</w:t>
            </w:r>
            <w:proofErr w:type="spellEnd"/>
            <w:r w:rsidRPr="00BF559C">
              <w:rPr>
                <w:rFonts w:ascii="Arial" w:hAnsi="Arial" w:cs="Arial"/>
              </w:rPr>
              <w:t>. зоны отдыха, пешеходные зоны, набережные, скверы, площади</w:t>
            </w:r>
            <w:proofErr w:type="gramEnd"/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Единица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Единица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Ликвидация несанкционированных свалок 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Кубический метр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37 500,00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37 500,00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25 000,00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25 000,00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pStyle w:val="af7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25 000,00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Уборка и содержание территорий </w:t>
            </w:r>
            <w:proofErr w:type="spellStart"/>
            <w:r w:rsidRPr="00BF559C">
              <w:rPr>
                <w:rFonts w:ascii="Arial" w:hAnsi="Arial" w:cs="Arial"/>
              </w:rPr>
              <w:t>г.о</w:t>
            </w:r>
            <w:proofErr w:type="spellEnd"/>
            <w:r w:rsidRPr="00BF559C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Кубический метр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397500,00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397500,00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397500,00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397500,00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ind w:left="-193" w:right="-108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397500,00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Квадратный метр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13 300,00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20 000,00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13 300,00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13 300,00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pStyle w:val="af7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13 300,00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Комплексное благоустройство дворовых территорий 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68,00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68,00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68,00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68,00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68,00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98,60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98,65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98,70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98,75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100,00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lastRenderedPageBreak/>
              <w:t>Отлов безнадзорных животных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302,00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302,00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196,00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196,00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196,00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Новогодние ели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Новогодние украшения (конструкции)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5,00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5,00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Количество памятников на территории </w:t>
            </w:r>
            <w:proofErr w:type="spellStart"/>
            <w:r w:rsidRPr="00BF559C">
              <w:rPr>
                <w:rFonts w:ascii="Arial" w:hAnsi="Arial" w:cs="Arial"/>
              </w:rPr>
              <w:t>г.о</w:t>
            </w:r>
            <w:proofErr w:type="spellEnd"/>
            <w:r w:rsidRPr="00BF559C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Площадь посадки цветов на территории </w:t>
            </w:r>
            <w:proofErr w:type="spellStart"/>
            <w:r w:rsidRPr="00BF559C">
              <w:rPr>
                <w:rFonts w:ascii="Arial" w:hAnsi="Arial" w:cs="Arial"/>
              </w:rPr>
              <w:t>г.о</w:t>
            </w:r>
            <w:proofErr w:type="spellEnd"/>
            <w:r w:rsidRPr="00BF559C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Квадратный метр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3 000,00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pStyle w:val="af7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3 000,00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Количество высаженных деревьев и кустарников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312,00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312,00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pStyle w:val="af7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312,00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единиц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40,00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40,00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pStyle w:val="af7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40,00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Квадратный метр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1 200,00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1 200,00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9A6B04">
            <w:pPr>
              <w:pStyle w:val="af7"/>
              <w:framePr w:hSpace="0" w:wrap="auto" w:vAnchor="margin" w:hAnchor="text" w:yAlign="inline"/>
              <w:ind w:left="-193" w:right="-108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1 200,00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Мой подъезд - Ремонт подъездов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балл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Доля  установленных камер видеонаблюдения в подъездах многоквартирных домов 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40,00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50,00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60,00</w:t>
            </w:r>
          </w:p>
        </w:tc>
        <w:tc>
          <w:tcPr>
            <w:tcW w:w="1190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70,00</w:t>
            </w:r>
          </w:p>
        </w:tc>
      </w:tr>
      <w:tr w:rsidR="006E3276" w:rsidTr="006E3276">
        <w:tc>
          <w:tcPr>
            <w:tcW w:w="1985" w:type="dxa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Обеспечения деятельности парков на территории </w:t>
            </w:r>
            <w:proofErr w:type="spellStart"/>
            <w:r w:rsidRPr="00BF559C">
              <w:rPr>
                <w:rFonts w:ascii="Arial" w:hAnsi="Arial" w:cs="Arial"/>
              </w:rPr>
              <w:t>г.о</w:t>
            </w:r>
            <w:proofErr w:type="spellEnd"/>
            <w:r w:rsidRPr="00BF559C">
              <w:rPr>
                <w:rFonts w:ascii="Arial" w:hAnsi="Arial" w:cs="Arial"/>
              </w:rPr>
              <w:t>. Люберцы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Человеко-день</w:t>
            </w:r>
          </w:p>
        </w:tc>
        <w:tc>
          <w:tcPr>
            <w:tcW w:w="1418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1 000,00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1 100,00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1 200,00</w:t>
            </w:r>
          </w:p>
        </w:tc>
        <w:tc>
          <w:tcPr>
            <w:tcW w:w="1351" w:type="dxa"/>
            <w:vAlign w:val="center"/>
          </w:tcPr>
          <w:p w:rsidR="00BF559C" w:rsidRPr="00BF559C" w:rsidRDefault="00BF559C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1 300,00</w:t>
            </w:r>
          </w:p>
        </w:tc>
        <w:tc>
          <w:tcPr>
            <w:tcW w:w="1190" w:type="dxa"/>
            <w:vAlign w:val="center"/>
          </w:tcPr>
          <w:p w:rsidR="00BF559C" w:rsidRPr="00BF559C" w:rsidRDefault="009A6B04" w:rsidP="00BF559C">
            <w:pPr>
              <w:pStyle w:val="af7"/>
              <w:framePr w:hSpace="0" w:wrap="auto" w:vAnchor="margin" w:hAnchor="text" w:yAlign="inline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BF559C" w:rsidRPr="00BF559C">
              <w:rPr>
                <w:rFonts w:ascii="Arial" w:hAnsi="Arial" w:cs="Arial"/>
              </w:rPr>
              <w:t>400,00</w:t>
            </w:r>
          </w:p>
        </w:tc>
      </w:tr>
    </w:tbl>
    <w:p w:rsidR="00EC7ED2" w:rsidRPr="00BF559C" w:rsidRDefault="00EC7ED2" w:rsidP="000B3462">
      <w:pPr>
        <w:jc w:val="center"/>
        <w:outlineLvl w:val="0"/>
        <w:rPr>
          <w:rFonts w:ascii="Arial" w:hAnsi="Arial" w:cs="Arial"/>
          <w:b/>
        </w:rPr>
      </w:pPr>
    </w:p>
    <w:p w:rsidR="000B3462" w:rsidRPr="00BF559C" w:rsidRDefault="00CF1DAD" w:rsidP="000B3462">
      <w:pPr>
        <w:jc w:val="center"/>
        <w:outlineLvl w:val="0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1</w:t>
      </w:r>
      <w:r w:rsidR="000B3462" w:rsidRPr="00BF559C">
        <w:rPr>
          <w:rFonts w:ascii="Arial" w:hAnsi="Arial" w:cs="Arial"/>
          <w:b/>
        </w:rPr>
        <w:t>. Характеристика проблем, на решение которой направлена Программа.</w:t>
      </w:r>
    </w:p>
    <w:p w:rsidR="000B3462" w:rsidRPr="00BF559C" w:rsidRDefault="000B3462" w:rsidP="000B3462">
      <w:pPr>
        <w:jc w:val="center"/>
        <w:outlineLvl w:val="0"/>
        <w:rPr>
          <w:rFonts w:ascii="Arial" w:hAnsi="Arial" w:cs="Arial"/>
          <w:b/>
        </w:rPr>
      </w:pP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lastRenderedPageBreak/>
        <w:t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</w:t>
      </w:r>
      <w:r w:rsidR="00667F14" w:rsidRPr="00BF559C">
        <w:rPr>
          <w:rFonts w:ascii="Arial" w:hAnsi="Arial" w:cs="Arial"/>
        </w:rPr>
        <w:t>ского округа</w:t>
      </w:r>
      <w:r w:rsidRPr="00BF559C">
        <w:rPr>
          <w:rFonts w:ascii="Arial" w:hAnsi="Arial" w:cs="Arial"/>
        </w:rPr>
        <w:t xml:space="preserve">. 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Однако существуют факторы, сдерживающие превращение городского округа</w:t>
      </w:r>
      <w:r w:rsidR="00C877F3" w:rsidRPr="00BF559C">
        <w:rPr>
          <w:rFonts w:ascii="Arial" w:hAnsi="Arial" w:cs="Arial"/>
        </w:rPr>
        <w:br/>
      </w:r>
      <w:r w:rsidRPr="00BF559C">
        <w:rPr>
          <w:rFonts w:ascii="Arial" w:hAnsi="Arial" w:cs="Arial"/>
        </w:rPr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Улучшение внешнего облика </w:t>
      </w:r>
      <w:r w:rsidR="00667F14" w:rsidRPr="00BF559C">
        <w:rPr>
          <w:rFonts w:ascii="Arial" w:hAnsi="Arial" w:cs="Arial"/>
        </w:rPr>
        <w:t>городского округа</w:t>
      </w:r>
      <w:r w:rsidRPr="00BF559C">
        <w:rPr>
          <w:rFonts w:ascii="Arial" w:hAnsi="Arial" w:cs="Arial"/>
        </w:rPr>
        <w:t>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это является первоочередными задачами выполнения данной Программы.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Городской округ Люберцы уже сегодня начинает радовать горожан удачным архитектурно-</w:t>
      </w:r>
      <w:proofErr w:type="gramStart"/>
      <w:r w:rsidRPr="00BF559C">
        <w:rPr>
          <w:rFonts w:ascii="Arial" w:hAnsi="Arial" w:cs="Arial"/>
        </w:rPr>
        <w:t>планировочным решением</w:t>
      </w:r>
      <w:proofErr w:type="gramEnd"/>
      <w:r w:rsidRPr="00BF559C">
        <w:rPr>
          <w:rFonts w:ascii="Arial" w:hAnsi="Arial" w:cs="Arial"/>
        </w:rPr>
        <w:t xml:space="preserve"> отдельных территорий. Но встречаются участки городской территории, которые имеют очень неприглядный вид.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</w:t>
      </w:r>
      <w:r w:rsidR="006573CF" w:rsidRPr="00BF559C">
        <w:rPr>
          <w:rFonts w:ascii="Arial" w:hAnsi="Arial" w:cs="Arial"/>
        </w:rPr>
        <w:t xml:space="preserve">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</w:t>
      </w:r>
      <w:r w:rsidR="00DD7285" w:rsidRPr="00BF559C">
        <w:rPr>
          <w:rFonts w:ascii="Arial" w:hAnsi="Arial" w:cs="Arial"/>
        </w:rPr>
        <w:t>пешеходных улиц, скверов, парков</w:t>
      </w:r>
      <w:r w:rsidR="006573CF" w:rsidRPr="00BF559C">
        <w:rPr>
          <w:rFonts w:ascii="Arial" w:hAnsi="Arial" w:cs="Arial"/>
        </w:rPr>
        <w:t xml:space="preserve">. 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Особого внимания требуют детские и спортивные площадки.</w:t>
      </w:r>
    </w:p>
    <w:p w:rsidR="006573CF" w:rsidRPr="00BF559C" w:rsidRDefault="006573CF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0B3462" w:rsidRPr="00BF559C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На территории городского округа Люберцы находятся памятники в </w:t>
      </w:r>
      <w:r w:rsidR="00667F14" w:rsidRPr="00BF559C">
        <w:rPr>
          <w:rFonts w:ascii="Arial" w:hAnsi="Arial" w:cs="Arial"/>
        </w:rPr>
        <w:t>количестве</w:t>
      </w:r>
      <w:r w:rsidRPr="00BF559C">
        <w:rPr>
          <w:rFonts w:ascii="Arial" w:hAnsi="Arial" w:cs="Arial"/>
        </w:rPr>
        <w:t xml:space="preserve"> </w:t>
      </w:r>
      <w:r w:rsidR="00C877F3" w:rsidRPr="00BF559C">
        <w:rPr>
          <w:rFonts w:ascii="Arial" w:hAnsi="Arial" w:cs="Arial"/>
        </w:rPr>
        <w:br/>
      </w:r>
      <w:r w:rsidRPr="00BF559C">
        <w:rPr>
          <w:rFonts w:ascii="Arial" w:hAnsi="Arial" w:cs="Arial"/>
        </w:rPr>
        <w:t xml:space="preserve">27 объекта.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0B3462" w:rsidRPr="00BF559C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0B3462" w:rsidRPr="00BF559C" w:rsidRDefault="000B3462" w:rsidP="00667F1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Незаконно установленные нестационарные объекты не только портят внешний облик </w:t>
      </w:r>
      <w:r w:rsidR="00667F14" w:rsidRPr="00BF559C">
        <w:rPr>
          <w:rFonts w:ascii="Arial" w:hAnsi="Arial" w:cs="Arial"/>
        </w:rPr>
        <w:t>городского округа</w:t>
      </w:r>
      <w:r w:rsidRPr="00BF559C">
        <w:rPr>
          <w:rFonts w:ascii="Arial" w:hAnsi="Arial" w:cs="Arial"/>
        </w:rPr>
        <w:t xml:space="preserve">, но и наносят ущерб экономике, так как их собственники </w:t>
      </w:r>
      <w:r w:rsidR="00C877F3" w:rsidRPr="00BF559C">
        <w:rPr>
          <w:rFonts w:ascii="Arial" w:hAnsi="Arial" w:cs="Arial"/>
        </w:rPr>
        <w:br/>
      </w:r>
      <w:r w:rsidRPr="00BF559C">
        <w:rPr>
          <w:rFonts w:ascii="Arial" w:hAnsi="Arial" w:cs="Arial"/>
        </w:rPr>
        <w:t xml:space="preserve">не осуществляют  платежи в бюджет </w:t>
      </w:r>
      <w:r w:rsidR="00667F14" w:rsidRPr="00BF559C">
        <w:rPr>
          <w:rFonts w:ascii="Arial" w:hAnsi="Arial" w:cs="Arial"/>
        </w:rPr>
        <w:t>городского округа</w:t>
      </w:r>
      <w:r w:rsidRPr="00BF559C">
        <w:rPr>
          <w:rFonts w:ascii="Arial" w:hAnsi="Arial" w:cs="Arial"/>
        </w:rPr>
        <w:t xml:space="preserve">, нередки случаи самовольного подключения к электросетям. </w:t>
      </w:r>
    </w:p>
    <w:p w:rsidR="000B3462" w:rsidRPr="00BF559C" w:rsidRDefault="000B3462" w:rsidP="000B3462">
      <w:pPr>
        <w:ind w:firstLine="709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9" w:anchor="YANDEX_35" w:history="1"/>
      <w:r w:rsidRPr="00BF559C">
        <w:rPr>
          <w:rFonts w:ascii="Arial" w:hAnsi="Arial" w:cs="Arial"/>
          <w:lang w:val="en-US"/>
        </w:rPr>
        <w:t> </w:t>
      </w:r>
      <w:r w:rsidR="00667F14" w:rsidRPr="00BF559C">
        <w:rPr>
          <w:rFonts w:ascii="Arial" w:hAnsi="Arial" w:cs="Arial"/>
        </w:rPr>
        <w:t xml:space="preserve">городского округа </w:t>
      </w:r>
      <w:r w:rsidRPr="00BF559C">
        <w:rPr>
          <w:rFonts w:ascii="Arial" w:hAnsi="Arial" w:cs="Arial"/>
        </w:rPr>
        <w:t>Люберцы</w:t>
      </w:r>
      <w:r w:rsidRPr="00BF559C">
        <w:rPr>
          <w:rFonts w:ascii="Arial" w:hAnsi="Arial" w:cs="Arial"/>
          <w:lang w:val="en-US"/>
        </w:rPr>
        <w:t> </w:t>
      </w:r>
      <w:hyperlink r:id="rId10" w:anchor="YANDEX_38" w:history="1"/>
      <w:r w:rsidRPr="00BF559C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</w:t>
      </w:r>
      <w:r w:rsidR="00BB0256" w:rsidRPr="00BF559C">
        <w:rPr>
          <w:rFonts w:ascii="Arial" w:hAnsi="Arial" w:cs="Arial"/>
        </w:rPr>
        <w:t xml:space="preserve"> </w:t>
      </w:r>
      <w:r w:rsidRPr="00BF559C">
        <w:rPr>
          <w:rFonts w:ascii="Arial" w:hAnsi="Arial" w:cs="Arial"/>
        </w:rPr>
        <w:t>хозяйственных и вспомогательных построек (сараи, будки, голубятни</w:t>
      </w:r>
      <w:proofErr w:type="gramEnd"/>
      <w:r w:rsidRPr="00BF559C">
        <w:rPr>
          <w:rFonts w:ascii="Arial" w:hAnsi="Arial" w:cs="Arial"/>
        </w:rPr>
        <w:t xml:space="preserve">, </w:t>
      </w:r>
      <w:proofErr w:type="gramStart"/>
      <w:r w:rsidRPr="00BF559C">
        <w:rPr>
          <w:rFonts w:ascii="Arial" w:hAnsi="Arial" w:cs="Arial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0B3462" w:rsidRPr="00BF559C" w:rsidRDefault="000B3462" w:rsidP="000B3462">
      <w:pPr>
        <w:pStyle w:val="a5"/>
        <w:ind w:left="0" w:firstLine="709"/>
        <w:jc w:val="both"/>
        <w:outlineLvl w:val="0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</w:t>
      </w:r>
      <w:r w:rsidRPr="00BF559C">
        <w:rPr>
          <w:rFonts w:ascii="Arial" w:hAnsi="Arial" w:cs="Arial"/>
        </w:rPr>
        <w:lastRenderedPageBreak/>
        <w:t>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для обеспечения потребностей органов местного самоуправления муниципального образования и</w:t>
      </w:r>
      <w:proofErr w:type="gramEnd"/>
      <w:r w:rsidRPr="00BF559C">
        <w:rPr>
          <w:rFonts w:ascii="Arial" w:hAnsi="Arial" w:cs="Arial"/>
        </w:rPr>
        <w:t xml:space="preserve"> юридических лиц в товарах, работах, услугах, необходимых 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0B3462" w:rsidRPr="00BF559C" w:rsidRDefault="000B3462" w:rsidP="000B346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F559C">
        <w:rPr>
          <w:sz w:val="24"/>
          <w:szCs w:val="24"/>
        </w:rPr>
        <w:t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рамками местного бюджета, но и привлекать средства предприятий и организаций и внебюджетных источников.</w:t>
      </w:r>
    </w:p>
    <w:p w:rsidR="00E60A7A" w:rsidRPr="00BF559C" w:rsidRDefault="00E60A7A" w:rsidP="000B346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BF559C">
        <w:rPr>
          <w:sz w:val="24"/>
          <w:szCs w:val="24"/>
        </w:rPr>
        <w:t xml:space="preserve">По состоянию на 01.01.2019 года на территории городского </w:t>
      </w:r>
      <w:r w:rsidR="0099203C" w:rsidRPr="00BF559C">
        <w:rPr>
          <w:sz w:val="24"/>
          <w:szCs w:val="24"/>
        </w:rPr>
        <w:t>округа</w:t>
      </w:r>
      <w:r w:rsidRPr="00BF559C">
        <w:rPr>
          <w:sz w:val="24"/>
          <w:szCs w:val="24"/>
        </w:rPr>
        <w:t xml:space="preserve"> Люберцы расположено </w:t>
      </w:r>
      <w:bookmarkStart w:id="3" w:name="OLE_LINK19"/>
      <w:bookmarkStart w:id="4" w:name="OLE_LINK20"/>
      <w:bookmarkStart w:id="5" w:name="OLE_LINK21"/>
      <w:r w:rsidRPr="00BF559C">
        <w:rPr>
          <w:sz w:val="24"/>
          <w:szCs w:val="24"/>
        </w:rPr>
        <w:t xml:space="preserve">2084 </w:t>
      </w:r>
      <w:bookmarkEnd w:id="3"/>
      <w:bookmarkEnd w:id="4"/>
      <w:bookmarkEnd w:id="5"/>
      <w:r w:rsidRPr="00BF559C">
        <w:rPr>
          <w:sz w:val="24"/>
          <w:szCs w:val="24"/>
        </w:rPr>
        <w:t xml:space="preserve">МКД, </w:t>
      </w:r>
      <w:r w:rsidR="0099203C" w:rsidRPr="00BF559C">
        <w:rPr>
          <w:sz w:val="24"/>
          <w:szCs w:val="24"/>
        </w:rPr>
        <w:t>количество</w:t>
      </w:r>
      <w:r w:rsidRPr="00BF559C">
        <w:rPr>
          <w:sz w:val="24"/>
          <w:szCs w:val="24"/>
        </w:rPr>
        <w:t xml:space="preserve"> подъездов, в которых требуется проведение ремонта с учетом реализации губернаторской программы "Мой подъезд" на территории городского </w:t>
      </w:r>
      <w:r w:rsidR="0099203C" w:rsidRPr="00BF559C">
        <w:rPr>
          <w:sz w:val="24"/>
          <w:szCs w:val="24"/>
        </w:rPr>
        <w:t>округа</w:t>
      </w:r>
      <w:r w:rsidRPr="00BF559C">
        <w:rPr>
          <w:sz w:val="24"/>
          <w:szCs w:val="24"/>
        </w:rPr>
        <w:t xml:space="preserve"> Люберцы в период 2017-2018 года составляет </w:t>
      </w:r>
      <w:r w:rsidR="006F55DB" w:rsidRPr="00BF559C">
        <w:rPr>
          <w:sz w:val="24"/>
          <w:szCs w:val="24"/>
        </w:rPr>
        <w:t>955</w:t>
      </w:r>
      <w:r w:rsidRPr="00BF559C">
        <w:rPr>
          <w:sz w:val="24"/>
          <w:szCs w:val="24"/>
        </w:rPr>
        <w:t xml:space="preserve"> подъездов.</w:t>
      </w:r>
    </w:p>
    <w:p w:rsidR="000B3462" w:rsidRPr="00BF559C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B3462" w:rsidRPr="00BF559C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2. Основные цели и задачи Программы.</w:t>
      </w:r>
    </w:p>
    <w:p w:rsidR="000B3462" w:rsidRPr="00BF559C" w:rsidRDefault="000B3462" w:rsidP="000B3462">
      <w:pPr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Основными задачами разработки Программы является улучшение внешнего облика городского округа Люберцы, создание ландшафтно-архитектурной композиции объектов благоустройства, достижения экологического равновесия, повышение качества окружающей природной среды, увеличение объемов зеленых насаждений и улучшение </w:t>
      </w:r>
      <w:r w:rsidR="00C877F3" w:rsidRPr="00BF559C">
        <w:rPr>
          <w:rFonts w:ascii="Arial" w:hAnsi="Arial" w:cs="Arial"/>
        </w:rPr>
        <w:br/>
      </w:r>
      <w:r w:rsidRPr="00BF559C">
        <w:rPr>
          <w:rFonts w:ascii="Arial" w:hAnsi="Arial" w:cs="Arial"/>
        </w:rPr>
        <w:t xml:space="preserve">их структуры, повышение уровня комфортности территории </w:t>
      </w:r>
      <w:r w:rsidR="00667F14" w:rsidRPr="00BF559C">
        <w:rPr>
          <w:rFonts w:ascii="Arial" w:hAnsi="Arial" w:cs="Arial"/>
        </w:rPr>
        <w:t xml:space="preserve">городского округа </w:t>
      </w:r>
      <w:r w:rsidRPr="00BF559C">
        <w:rPr>
          <w:rFonts w:ascii="Arial" w:hAnsi="Arial" w:cs="Arial"/>
        </w:rPr>
        <w:t>для удовлетворения потребностей населения в благоприятных условиях проживания.</w:t>
      </w:r>
      <w:r w:rsidR="004E3B7F" w:rsidRPr="00BF559C">
        <w:rPr>
          <w:rFonts w:ascii="Arial" w:hAnsi="Arial" w:cs="Arial"/>
        </w:rPr>
        <w:t xml:space="preserve"> </w:t>
      </w:r>
    </w:p>
    <w:p w:rsidR="000B3462" w:rsidRPr="00BF559C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u w:val="single"/>
        </w:rPr>
      </w:pPr>
      <w:r w:rsidRPr="00BF559C">
        <w:rPr>
          <w:rFonts w:ascii="Arial" w:hAnsi="Arial" w:cs="Arial"/>
          <w:u w:val="single"/>
        </w:rPr>
        <w:t>Основными целями разработки данной Программы являются:</w:t>
      </w:r>
    </w:p>
    <w:p w:rsidR="00E60A7A" w:rsidRPr="00BF559C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>1. Повышение эстетической привлекательности территории городского округа Люберцы.</w:t>
      </w:r>
    </w:p>
    <w:p w:rsidR="00E60A7A" w:rsidRPr="00BF559C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>2. Создание благоприятных условий для проживания населения.</w:t>
      </w:r>
    </w:p>
    <w:p w:rsidR="00E60A7A" w:rsidRPr="00BF559C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>3. Улучшение состояния городских территорий</w:t>
      </w:r>
    </w:p>
    <w:p w:rsidR="00E60A7A" w:rsidRPr="00BF559C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>4. Содержание памятников в надлежащем состоянии</w:t>
      </w:r>
    </w:p>
    <w:p w:rsidR="00E60A7A" w:rsidRPr="00BF559C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 xml:space="preserve">5. </w:t>
      </w:r>
      <w:r w:rsidRPr="00BF559C">
        <w:rPr>
          <w:rFonts w:ascii="Arial" w:hAnsi="Arial" w:cs="Arial"/>
        </w:rPr>
        <w:t xml:space="preserve"> </w:t>
      </w:r>
      <w:r w:rsidRPr="00BF559C">
        <w:rPr>
          <w:rFonts w:ascii="Arial" w:hAnsi="Arial" w:cs="Arial"/>
          <w:color w:val="000000"/>
        </w:rPr>
        <w:t>Создание комфортных  и безопасных условий проживания в многоквартирных домах городского округа Люберцы</w:t>
      </w:r>
    </w:p>
    <w:p w:rsidR="00E60A7A" w:rsidRPr="00BF559C" w:rsidRDefault="00E60A7A" w:rsidP="00E60A7A">
      <w:pPr>
        <w:autoSpaceDE w:val="0"/>
        <w:autoSpaceDN w:val="0"/>
        <w:adjustRightInd w:val="0"/>
        <w:ind w:left="709" w:right="27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>6. Улучшение архитектурного облика города</w:t>
      </w:r>
    </w:p>
    <w:p w:rsidR="00CE7AC2" w:rsidRPr="00BF559C" w:rsidRDefault="00CE7AC2" w:rsidP="00E60A7A">
      <w:pPr>
        <w:pStyle w:val="a5"/>
        <w:ind w:left="709"/>
        <w:rPr>
          <w:rFonts w:ascii="Arial" w:hAnsi="Arial" w:cs="Arial"/>
        </w:rPr>
      </w:pPr>
    </w:p>
    <w:p w:rsidR="00EC7ED2" w:rsidRPr="00BF559C" w:rsidRDefault="00EC7ED2" w:rsidP="00E60A7A">
      <w:pPr>
        <w:pStyle w:val="a5"/>
        <w:ind w:left="709"/>
        <w:rPr>
          <w:rFonts w:ascii="Arial" w:hAnsi="Arial" w:cs="Arial"/>
        </w:rPr>
      </w:pPr>
    </w:p>
    <w:p w:rsidR="00CE7B63" w:rsidRPr="00BF559C" w:rsidRDefault="000B3462" w:rsidP="00CE7B6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 xml:space="preserve">3. </w:t>
      </w:r>
      <w:r w:rsidR="00CE7B63" w:rsidRPr="00BF559C">
        <w:rPr>
          <w:rFonts w:ascii="Arial" w:hAnsi="Arial" w:cs="Arial"/>
          <w:b/>
        </w:rPr>
        <w:t>Прогнозирование муниципальной программы Московской области</w:t>
      </w:r>
    </w:p>
    <w:p w:rsidR="00CE7B63" w:rsidRPr="00BF559C" w:rsidRDefault="00CE7B63" w:rsidP="00EC7ED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«</w:t>
      </w:r>
      <w:r w:rsidR="00EC7ED2" w:rsidRPr="00BF559C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  <w:b/>
        </w:rPr>
        <w:t>»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0B3462" w:rsidRPr="00BF559C" w:rsidRDefault="000B3462" w:rsidP="000B3462">
      <w:pPr>
        <w:ind w:firstLine="709"/>
        <w:outlineLvl w:val="0"/>
        <w:rPr>
          <w:rFonts w:ascii="Arial" w:hAnsi="Arial" w:cs="Arial"/>
        </w:rPr>
      </w:pPr>
      <w:r w:rsidRPr="00BF559C">
        <w:rPr>
          <w:rFonts w:ascii="Arial" w:hAnsi="Arial" w:cs="Arial"/>
        </w:rPr>
        <w:t>Программа рассчитана на период с 201</w:t>
      </w:r>
      <w:r w:rsidR="00681059" w:rsidRPr="00BF559C">
        <w:rPr>
          <w:rFonts w:ascii="Arial" w:hAnsi="Arial" w:cs="Arial"/>
        </w:rPr>
        <w:t>9</w:t>
      </w:r>
      <w:r w:rsidRPr="00BF559C">
        <w:rPr>
          <w:rFonts w:ascii="Arial" w:hAnsi="Arial" w:cs="Arial"/>
        </w:rPr>
        <w:t xml:space="preserve"> по 202</w:t>
      </w:r>
      <w:r w:rsidR="00681059" w:rsidRPr="00BF559C">
        <w:rPr>
          <w:rFonts w:ascii="Arial" w:hAnsi="Arial" w:cs="Arial"/>
        </w:rPr>
        <w:t>3</w:t>
      </w:r>
      <w:r w:rsidRPr="00BF559C">
        <w:rPr>
          <w:rFonts w:ascii="Arial" w:hAnsi="Arial" w:cs="Arial"/>
        </w:rPr>
        <w:t xml:space="preserve"> годы.</w:t>
      </w:r>
    </w:p>
    <w:p w:rsidR="00BC0FF1" w:rsidRPr="00BF559C" w:rsidRDefault="0076596E" w:rsidP="00BC0FF1">
      <w:pPr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Реализация программных мероприятий по целям и задачам в период с 201</w:t>
      </w:r>
      <w:r w:rsidR="00681059" w:rsidRPr="00BF559C">
        <w:rPr>
          <w:rFonts w:ascii="Arial" w:hAnsi="Arial" w:cs="Arial"/>
        </w:rPr>
        <w:t>9</w:t>
      </w:r>
      <w:r w:rsidRPr="00BF559C">
        <w:rPr>
          <w:rFonts w:ascii="Arial" w:hAnsi="Arial" w:cs="Arial"/>
        </w:rPr>
        <w:t xml:space="preserve"> по 202</w:t>
      </w:r>
      <w:r w:rsidR="00681059" w:rsidRPr="00BF559C">
        <w:rPr>
          <w:rFonts w:ascii="Arial" w:hAnsi="Arial" w:cs="Arial"/>
        </w:rPr>
        <w:t>3</w:t>
      </w:r>
      <w:r w:rsidRPr="00BF559C">
        <w:rPr>
          <w:rFonts w:ascii="Arial" w:hAnsi="Arial" w:cs="Arial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0B3462" w:rsidRPr="00BF559C" w:rsidRDefault="000B3462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 xml:space="preserve">4. </w:t>
      </w:r>
      <w:r w:rsidR="00A14CBA" w:rsidRPr="00BF559C">
        <w:rPr>
          <w:rFonts w:ascii="Arial" w:hAnsi="Arial" w:cs="Arial"/>
          <w:b/>
        </w:rPr>
        <w:t>Перечень подпрограмм и краткое их описание</w:t>
      </w:r>
      <w:r w:rsidRPr="00BF559C">
        <w:rPr>
          <w:rFonts w:ascii="Arial" w:hAnsi="Arial" w:cs="Arial"/>
          <w:b/>
        </w:rPr>
        <w:t>.</w:t>
      </w:r>
    </w:p>
    <w:p w:rsidR="000B3462" w:rsidRPr="00BF559C" w:rsidRDefault="00A14CBA" w:rsidP="00A14CBA">
      <w:pPr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Муниципальная программа 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 буде</w:t>
      </w:r>
      <w:r w:rsidR="000B3462" w:rsidRPr="00BF559C">
        <w:rPr>
          <w:rFonts w:ascii="Arial" w:hAnsi="Arial" w:cs="Arial"/>
        </w:rPr>
        <w:t>т реализовываться в рамках</w:t>
      </w:r>
      <w:r w:rsidRPr="00BF559C">
        <w:rPr>
          <w:rFonts w:ascii="Arial" w:hAnsi="Arial" w:cs="Arial"/>
        </w:rPr>
        <w:t xml:space="preserve"> выполнения</w:t>
      </w:r>
      <w:r w:rsidR="000B3462" w:rsidRPr="00BF559C">
        <w:rPr>
          <w:rFonts w:ascii="Arial" w:hAnsi="Arial" w:cs="Arial"/>
        </w:rPr>
        <w:t xml:space="preserve"> следующих </w:t>
      </w:r>
      <w:r w:rsidRPr="00BF559C">
        <w:rPr>
          <w:rFonts w:ascii="Arial" w:hAnsi="Arial" w:cs="Arial"/>
        </w:rPr>
        <w:t>п</w:t>
      </w:r>
      <w:r w:rsidR="000B3462" w:rsidRPr="00BF559C">
        <w:rPr>
          <w:rFonts w:ascii="Arial" w:hAnsi="Arial" w:cs="Arial"/>
        </w:rPr>
        <w:t>одпрограмм:</w:t>
      </w:r>
    </w:p>
    <w:p w:rsidR="000B3462" w:rsidRPr="00BF559C" w:rsidRDefault="000B3462" w:rsidP="00EC7ED2">
      <w:pPr>
        <w:pStyle w:val="a3"/>
        <w:numPr>
          <w:ilvl w:val="0"/>
          <w:numId w:val="18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EC7ED2" w:rsidRPr="00BF559C">
        <w:rPr>
          <w:rFonts w:ascii="Arial" w:hAnsi="Arial" w:cs="Arial"/>
        </w:rPr>
        <w:t>Комфортная городская среда</w:t>
      </w:r>
      <w:r w:rsidR="00A14CBA" w:rsidRPr="00BF559C">
        <w:rPr>
          <w:rFonts w:ascii="Arial" w:hAnsi="Arial" w:cs="Arial"/>
        </w:rPr>
        <w:t>»;</w:t>
      </w:r>
      <w:r w:rsidR="0076596E" w:rsidRPr="00BF559C">
        <w:rPr>
          <w:rFonts w:ascii="Arial" w:hAnsi="Arial" w:cs="Arial"/>
        </w:rPr>
        <w:t xml:space="preserve"> </w:t>
      </w:r>
    </w:p>
    <w:p w:rsidR="00EC7ED2" w:rsidRPr="00BF559C" w:rsidRDefault="00EC7ED2" w:rsidP="00EC7ED2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lastRenderedPageBreak/>
        <w:tab/>
      </w:r>
      <w:proofErr w:type="gramStart"/>
      <w:r w:rsidRPr="00BF559C">
        <w:rPr>
          <w:rFonts w:ascii="Arial" w:hAnsi="Arial" w:cs="Arial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EC7ED2" w:rsidRPr="00BF559C" w:rsidRDefault="00EC7ED2" w:rsidP="00EC7ED2">
      <w:pPr>
        <w:ind w:firstLine="567"/>
        <w:jc w:val="both"/>
        <w:rPr>
          <w:rFonts w:ascii="Arial" w:hAnsi="Arial" w:cs="Arial"/>
        </w:rPr>
      </w:pPr>
    </w:p>
    <w:p w:rsidR="000B3462" w:rsidRPr="00BF559C" w:rsidRDefault="00D62158" w:rsidP="00D62158">
      <w:pPr>
        <w:pStyle w:val="a3"/>
        <w:spacing w:before="0" w:beforeAutospacing="0" w:after="0" w:afterAutospacing="0"/>
        <w:ind w:left="284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 2.</w:t>
      </w:r>
      <w:r w:rsidR="00EC7ED2" w:rsidRPr="00BF559C">
        <w:rPr>
          <w:rFonts w:ascii="Arial" w:hAnsi="Arial" w:cs="Arial"/>
        </w:rPr>
        <w:t xml:space="preserve"> </w:t>
      </w:r>
      <w:proofErr w:type="gramStart"/>
      <w:r w:rsidR="000B3462" w:rsidRPr="00BF559C">
        <w:rPr>
          <w:rFonts w:ascii="Arial" w:hAnsi="Arial" w:cs="Arial"/>
        </w:rPr>
        <w:t>«</w:t>
      </w:r>
      <w:r w:rsidRPr="00BF559C">
        <w:rPr>
          <w:rFonts w:ascii="Arial" w:hAnsi="Arial" w:cs="Arial"/>
        </w:rPr>
        <w:t>Благоустройство территорий городского округа Люберцы Московской области</w:t>
      </w:r>
      <w:r w:rsidR="00A14CBA" w:rsidRPr="00BF559C">
        <w:rPr>
          <w:rFonts w:ascii="Arial" w:hAnsi="Arial" w:cs="Arial"/>
        </w:rPr>
        <w:t>»;</w:t>
      </w:r>
      <w:proofErr w:type="gramEnd"/>
    </w:p>
    <w:p w:rsidR="00D62158" w:rsidRPr="00BF559C" w:rsidRDefault="00D62158" w:rsidP="00D62158">
      <w:pPr>
        <w:ind w:firstLine="567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D62158" w:rsidRPr="00BF559C" w:rsidRDefault="00D62158" w:rsidP="00D62158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D62158" w:rsidRPr="00BF559C" w:rsidRDefault="00D62158" w:rsidP="00D62158">
      <w:pPr>
        <w:ind w:firstLine="567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D62158" w:rsidRPr="00BF559C" w:rsidRDefault="00D62158" w:rsidP="00D62158">
      <w:pPr>
        <w:ind w:firstLine="567"/>
        <w:jc w:val="both"/>
        <w:rPr>
          <w:rFonts w:ascii="Arial" w:hAnsi="Arial" w:cs="Arial"/>
        </w:rPr>
      </w:pPr>
    </w:p>
    <w:p w:rsidR="000B3462" w:rsidRPr="00BF559C" w:rsidRDefault="00D62158" w:rsidP="00596214">
      <w:pPr>
        <w:pStyle w:val="a3"/>
        <w:spacing w:before="0" w:beforeAutospacing="0" w:after="0" w:afterAutospacing="0"/>
        <w:ind w:firstLine="426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 </w:t>
      </w:r>
      <w:r w:rsidR="00F66D58" w:rsidRPr="00BF559C">
        <w:rPr>
          <w:rFonts w:ascii="Arial" w:hAnsi="Arial" w:cs="Arial"/>
        </w:rPr>
        <w:t xml:space="preserve"> 3.  </w:t>
      </w:r>
      <w:r w:rsidR="000B3462" w:rsidRPr="00BF559C">
        <w:rPr>
          <w:rFonts w:ascii="Arial" w:hAnsi="Arial" w:cs="Arial"/>
        </w:rPr>
        <w:t>«</w:t>
      </w:r>
      <w:r w:rsidRPr="00BF559C">
        <w:rPr>
          <w:rFonts w:ascii="Arial" w:hAnsi="Arial" w:cs="Arial"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="000B3462" w:rsidRPr="00BF559C">
        <w:rPr>
          <w:rFonts w:ascii="Arial" w:hAnsi="Arial" w:cs="Arial"/>
        </w:rPr>
        <w:t>»</w:t>
      </w:r>
      <w:r w:rsidR="00A14CBA" w:rsidRPr="00BF559C">
        <w:rPr>
          <w:rFonts w:ascii="Arial" w:hAnsi="Arial" w:cs="Arial"/>
        </w:rPr>
        <w:t>;</w:t>
      </w:r>
    </w:p>
    <w:p w:rsidR="00D62158" w:rsidRPr="00BF559C" w:rsidRDefault="00D62158" w:rsidP="00D62158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  <w:b/>
        </w:rPr>
        <w:tab/>
      </w:r>
      <w:r w:rsidRPr="00BF559C">
        <w:rPr>
          <w:rFonts w:ascii="Arial" w:hAnsi="Arial" w:cs="Arial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D62158" w:rsidRPr="00BF559C" w:rsidRDefault="00D62158" w:rsidP="00F66D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</w:p>
    <w:p w:rsidR="000B3462" w:rsidRPr="00BF559C" w:rsidRDefault="00F66D58" w:rsidP="00F66D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4. </w:t>
      </w:r>
      <w:r w:rsidR="000B3462" w:rsidRPr="00BF559C">
        <w:rPr>
          <w:rFonts w:ascii="Arial" w:hAnsi="Arial" w:cs="Arial"/>
        </w:rPr>
        <w:t>«</w:t>
      </w:r>
      <w:r w:rsidR="00D62158" w:rsidRPr="00BF559C">
        <w:rPr>
          <w:rFonts w:ascii="Arial" w:hAnsi="Arial" w:cs="Arial"/>
        </w:rPr>
        <w:t>Развитие парков культуры</w:t>
      </w:r>
      <w:r w:rsidR="000B3462" w:rsidRPr="00BF559C">
        <w:rPr>
          <w:rFonts w:ascii="Arial" w:hAnsi="Arial" w:cs="Arial"/>
        </w:rPr>
        <w:t>»</w:t>
      </w:r>
      <w:r w:rsidR="00A14CBA" w:rsidRPr="00BF559C">
        <w:rPr>
          <w:rFonts w:ascii="Arial" w:hAnsi="Arial" w:cs="Arial"/>
        </w:rPr>
        <w:t>;</w:t>
      </w:r>
    </w:p>
    <w:p w:rsidR="00D62158" w:rsidRPr="00BF559C" w:rsidRDefault="00D62158" w:rsidP="00D62158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  <w:b/>
        </w:rPr>
        <w:tab/>
      </w:r>
      <w:r w:rsidRPr="00BF559C">
        <w:rPr>
          <w:rFonts w:ascii="Arial" w:hAnsi="Arial" w:cs="Arial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0B3462" w:rsidRPr="00BF559C" w:rsidRDefault="00F66D58" w:rsidP="00D62158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5.  </w:t>
      </w:r>
      <w:r w:rsidR="000B3462" w:rsidRPr="00BF559C">
        <w:rPr>
          <w:rFonts w:ascii="Arial" w:hAnsi="Arial" w:cs="Arial"/>
        </w:rPr>
        <w:t>«Обеспечивающая подпрограмма»</w:t>
      </w:r>
      <w:r w:rsidR="00A14CBA" w:rsidRPr="00BF559C">
        <w:rPr>
          <w:rFonts w:ascii="Arial" w:hAnsi="Arial" w:cs="Arial"/>
        </w:rPr>
        <w:t>.</w:t>
      </w:r>
    </w:p>
    <w:p w:rsidR="00CE7AC2" w:rsidRPr="00BF559C" w:rsidRDefault="00CE7AC2" w:rsidP="00D62158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Мероприятия Подпрограммы направленны на выполнение Обеспечения деятельности МУ «Благоустройство и Ж</w:t>
      </w:r>
      <w:r w:rsidR="006F55DB" w:rsidRPr="00BF559C">
        <w:rPr>
          <w:rFonts w:ascii="Arial" w:hAnsi="Arial" w:cs="Arial"/>
        </w:rPr>
        <w:t>КХ, в том числе закупку техники</w:t>
      </w:r>
      <w:r w:rsidRPr="00BF559C">
        <w:rPr>
          <w:rFonts w:ascii="Arial" w:hAnsi="Arial" w:cs="Arial"/>
        </w:rPr>
        <w:t xml:space="preserve">, работ услуг для полного </w:t>
      </w:r>
      <w:r w:rsidR="006F55DB" w:rsidRPr="00BF559C">
        <w:rPr>
          <w:rFonts w:ascii="Arial" w:hAnsi="Arial" w:cs="Arial"/>
        </w:rPr>
        <w:t>выполнения мероприятий в рамках</w:t>
      </w:r>
      <w:r w:rsidRPr="00BF559C">
        <w:rPr>
          <w:rFonts w:ascii="Arial" w:hAnsi="Arial" w:cs="Arial"/>
        </w:rPr>
        <w:t xml:space="preserve"> муниципальной программы 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».</w:t>
      </w:r>
    </w:p>
    <w:p w:rsidR="000B3462" w:rsidRPr="00BF559C" w:rsidRDefault="000B3462" w:rsidP="0099203C">
      <w:pPr>
        <w:outlineLvl w:val="0"/>
        <w:rPr>
          <w:rFonts w:ascii="Arial" w:hAnsi="Arial" w:cs="Arial"/>
          <w:b/>
        </w:rPr>
      </w:pPr>
    </w:p>
    <w:p w:rsidR="000B3462" w:rsidRPr="00BF559C" w:rsidRDefault="000B3462" w:rsidP="000B3462">
      <w:pPr>
        <w:pStyle w:val="a5"/>
        <w:ind w:left="0" w:firstLine="709"/>
        <w:jc w:val="center"/>
        <w:outlineLvl w:val="0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5. Ресурсное обеспечение Программы.</w:t>
      </w:r>
    </w:p>
    <w:p w:rsidR="000B3462" w:rsidRPr="00BF559C" w:rsidRDefault="000B3462" w:rsidP="0099203C">
      <w:pPr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Финансирование программных мероприятий предусматривается осуществлять за счет средств бюджета городского округа Люберцы</w:t>
      </w:r>
      <w:r w:rsidR="0099203C" w:rsidRPr="00BF559C">
        <w:rPr>
          <w:rFonts w:ascii="Arial" w:hAnsi="Arial" w:cs="Arial"/>
        </w:rPr>
        <w:t>, Федерального бюджета</w:t>
      </w:r>
      <w:r w:rsidRPr="00BF559C">
        <w:rPr>
          <w:rFonts w:ascii="Arial" w:hAnsi="Arial" w:cs="Arial"/>
        </w:rPr>
        <w:t xml:space="preserve"> и бюджета Московской области</w:t>
      </w:r>
      <w:r w:rsidR="00A14CBA" w:rsidRPr="00BF559C">
        <w:rPr>
          <w:rFonts w:ascii="Arial" w:hAnsi="Arial" w:cs="Arial"/>
        </w:rPr>
        <w:t>.</w:t>
      </w:r>
      <w:r w:rsidRPr="00BF559C">
        <w:rPr>
          <w:rFonts w:ascii="Arial" w:hAnsi="Arial" w:cs="Arial"/>
        </w:rPr>
        <w:t xml:space="preserve"> </w:t>
      </w:r>
    </w:p>
    <w:p w:rsidR="000B3462" w:rsidRPr="00BF559C" w:rsidRDefault="000B3462" w:rsidP="000B3462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BF559C">
        <w:rPr>
          <w:rFonts w:ascii="Arial" w:hAnsi="Arial" w:cs="Arial"/>
          <w:sz w:val="24"/>
          <w:szCs w:val="24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</w:t>
      </w:r>
      <w:proofErr w:type="gramStart"/>
      <w:r w:rsidRPr="00BF559C">
        <w:rPr>
          <w:rFonts w:ascii="Arial" w:hAnsi="Arial" w:cs="Arial"/>
          <w:sz w:val="24"/>
          <w:szCs w:val="24"/>
        </w:rPr>
        <w:t>дств в б</w:t>
      </w:r>
      <w:proofErr w:type="gramEnd"/>
      <w:r w:rsidRPr="00BF559C">
        <w:rPr>
          <w:rFonts w:ascii="Arial" w:hAnsi="Arial" w:cs="Arial"/>
          <w:sz w:val="24"/>
          <w:szCs w:val="24"/>
        </w:rPr>
        <w:t>юджете городского округа Люберцы.</w:t>
      </w:r>
    </w:p>
    <w:p w:rsidR="000B3462" w:rsidRPr="00BF559C" w:rsidRDefault="000B3462" w:rsidP="000B346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BC0FF1" w:rsidRPr="00BF559C" w:rsidRDefault="00BC0FF1" w:rsidP="00BC0FF1">
      <w:pPr>
        <w:ind w:firstLine="709"/>
        <w:jc w:val="center"/>
        <w:outlineLvl w:val="0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6. Порядок взаимодействия ответственного за выполнение мероприятия.</w:t>
      </w:r>
    </w:p>
    <w:p w:rsidR="00BC0FF1" w:rsidRPr="00BF559C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proofErr w:type="gramStart"/>
      <w:r w:rsidRPr="00BF559C">
        <w:rPr>
          <w:rFonts w:ascii="Arial" w:hAnsi="Arial" w:cs="Arial"/>
        </w:rPr>
        <w:lastRenderedPageBreak/>
        <w:t>Контроль за</w:t>
      </w:r>
      <w:proofErr w:type="gramEnd"/>
      <w:r w:rsidRPr="00BF559C">
        <w:rPr>
          <w:rFonts w:ascii="Arial" w:hAnsi="Arial" w:cs="Arial"/>
        </w:rPr>
        <w:t xml:space="preserve"> реализацией программы осуществляет администрация городского округа</w:t>
      </w:r>
      <w:r w:rsidRPr="00BF559C">
        <w:rPr>
          <w:rFonts w:ascii="Arial" w:hAnsi="Arial" w:cs="Arial"/>
          <w:bCs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BC0FF1" w:rsidRPr="00BF559C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BF559C">
        <w:rPr>
          <w:rFonts w:ascii="Arial" w:hAnsi="Arial" w:cs="Arial"/>
          <w:bCs/>
        </w:rPr>
        <w:t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формированию и реализации, утвержденным Постановлением администрации городского округа Люберцы Московской области</w:t>
      </w:r>
      <w:r w:rsidRPr="00BF559C">
        <w:rPr>
          <w:rFonts w:ascii="Arial" w:hAnsi="Arial" w:cs="Arial"/>
        </w:rPr>
        <w:t xml:space="preserve"> </w:t>
      </w:r>
      <w:r w:rsidRPr="00BF559C">
        <w:rPr>
          <w:rFonts w:ascii="Arial" w:hAnsi="Arial" w:cs="Arial"/>
          <w:bCs/>
        </w:rPr>
        <w:t>от 20.09.2018 № 3715-ПА</w:t>
      </w:r>
    </w:p>
    <w:p w:rsidR="00BC0FF1" w:rsidRPr="00BF559C" w:rsidRDefault="00BC0FF1" w:rsidP="00BC0FF1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  <w:bCs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BC0FF1" w:rsidRPr="00BF559C" w:rsidRDefault="00BC0FF1" w:rsidP="000B3462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B3462" w:rsidRPr="00BF559C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7</w:t>
      </w:r>
      <w:r w:rsidR="000B3462" w:rsidRPr="00BF559C">
        <w:rPr>
          <w:rFonts w:ascii="Arial" w:hAnsi="Arial" w:cs="Arial"/>
          <w:b/>
        </w:rPr>
        <w:t>. Ожидаемые результаты реализации Программы.</w:t>
      </w:r>
    </w:p>
    <w:p w:rsidR="006F55DB" w:rsidRPr="00BF559C" w:rsidRDefault="006F55DB" w:rsidP="000B3462">
      <w:pPr>
        <w:ind w:firstLine="709"/>
        <w:jc w:val="center"/>
        <w:outlineLvl w:val="0"/>
        <w:rPr>
          <w:rFonts w:ascii="Arial" w:hAnsi="Arial" w:cs="Arial"/>
          <w:b/>
        </w:rPr>
      </w:pPr>
    </w:p>
    <w:p w:rsidR="000B3462" w:rsidRPr="00BF559C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1. Комплексная уборка территорий городского округа Люберцы на площади 397500 м</w:t>
      </w:r>
      <w:proofErr w:type="gramStart"/>
      <w:r w:rsidRPr="00BF559C">
        <w:rPr>
          <w:rFonts w:ascii="Arial" w:hAnsi="Arial" w:cs="Arial"/>
        </w:rPr>
        <w:t>2</w:t>
      </w:r>
      <w:proofErr w:type="gramEnd"/>
      <w:r w:rsidRPr="00BF559C">
        <w:rPr>
          <w:rFonts w:ascii="Arial" w:hAnsi="Arial" w:cs="Arial"/>
        </w:rPr>
        <w:t>.</w:t>
      </w:r>
    </w:p>
    <w:p w:rsidR="000B3462" w:rsidRPr="00BF559C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2. Ремонт и содержание памятников в количестве 27 шт.</w:t>
      </w:r>
    </w:p>
    <w:p w:rsidR="000B3462" w:rsidRPr="00BF559C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3. </w:t>
      </w:r>
      <w:r w:rsidR="0099203C" w:rsidRPr="00BF559C">
        <w:rPr>
          <w:rFonts w:ascii="Arial" w:hAnsi="Arial" w:cs="Arial"/>
        </w:rPr>
        <w:t xml:space="preserve">Площадь посадки цветов на территории г.о. Люберцы </w:t>
      </w:r>
      <w:r w:rsidRPr="00BF559C">
        <w:rPr>
          <w:rFonts w:ascii="Arial" w:hAnsi="Arial" w:cs="Arial"/>
        </w:rPr>
        <w:t xml:space="preserve">-  </w:t>
      </w:r>
      <w:r w:rsidR="00B148B9" w:rsidRPr="00BF559C">
        <w:rPr>
          <w:rFonts w:ascii="Arial" w:hAnsi="Arial" w:cs="Arial"/>
        </w:rPr>
        <w:t>3</w:t>
      </w:r>
      <w:r w:rsidRPr="00BF559C">
        <w:rPr>
          <w:rFonts w:ascii="Arial" w:hAnsi="Arial" w:cs="Arial"/>
        </w:rPr>
        <w:t>000 м</w:t>
      </w:r>
      <w:proofErr w:type="gramStart"/>
      <w:r w:rsidRPr="00BF559C">
        <w:rPr>
          <w:rFonts w:ascii="Arial" w:hAnsi="Arial" w:cs="Arial"/>
        </w:rPr>
        <w:t>2</w:t>
      </w:r>
      <w:proofErr w:type="gramEnd"/>
      <w:r w:rsidRPr="00BF559C">
        <w:rPr>
          <w:rFonts w:ascii="Arial" w:hAnsi="Arial" w:cs="Arial"/>
        </w:rPr>
        <w:t>.</w:t>
      </w:r>
    </w:p>
    <w:p w:rsidR="000B3462" w:rsidRPr="00BF559C" w:rsidRDefault="000B3462" w:rsidP="00C877F3">
      <w:pPr>
        <w:pStyle w:val="a3"/>
        <w:spacing w:before="0" w:beforeAutospacing="0" w:after="0" w:afterAutospacing="0"/>
        <w:ind w:firstLine="284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4. Количество незаконно установленных объектов, подлежащих демонта</w:t>
      </w:r>
      <w:r w:rsidR="00E61AC9" w:rsidRPr="00BF559C">
        <w:rPr>
          <w:rFonts w:ascii="Arial" w:hAnsi="Arial" w:cs="Arial"/>
        </w:rPr>
        <w:t>жу</w:t>
      </w:r>
      <w:r w:rsidR="00A14CBA" w:rsidRPr="00BF559C">
        <w:rPr>
          <w:rFonts w:ascii="Arial" w:hAnsi="Arial" w:cs="Arial"/>
        </w:rPr>
        <w:t>*</w:t>
      </w:r>
      <w:r w:rsidRPr="00BF559C">
        <w:rPr>
          <w:rFonts w:ascii="Arial" w:hAnsi="Arial" w:cs="Arial"/>
        </w:rPr>
        <w:t xml:space="preserve">– </w:t>
      </w:r>
      <w:r w:rsidR="00E61AC9" w:rsidRPr="00BF559C">
        <w:rPr>
          <w:rFonts w:ascii="Arial" w:hAnsi="Arial" w:cs="Arial"/>
        </w:rPr>
        <w:t>320</w:t>
      </w:r>
      <w:r w:rsidRPr="00BF559C">
        <w:rPr>
          <w:rFonts w:ascii="Arial" w:hAnsi="Arial" w:cs="Arial"/>
        </w:rPr>
        <w:t xml:space="preserve"> ед.</w:t>
      </w:r>
    </w:p>
    <w:p w:rsidR="000B3462" w:rsidRPr="00BF559C" w:rsidRDefault="000B3462" w:rsidP="00C877F3">
      <w:pPr>
        <w:widowControl w:val="0"/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5.Создание безопасных и комфортных условий для проживания граждан.</w:t>
      </w:r>
    </w:p>
    <w:p w:rsidR="000B3462" w:rsidRPr="00BF559C" w:rsidRDefault="000B3462" w:rsidP="00C877F3">
      <w:pPr>
        <w:ind w:firstLine="284"/>
        <w:rPr>
          <w:rFonts w:ascii="Arial" w:hAnsi="Arial" w:cs="Arial"/>
        </w:rPr>
      </w:pPr>
      <w:r w:rsidRPr="00BF559C">
        <w:rPr>
          <w:rFonts w:ascii="Arial" w:hAnsi="Arial" w:cs="Arial"/>
        </w:rPr>
        <w:t>6. Комплексное благоустройство не менее 6</w:t>
      </w:r>
      <w:r w:rsidR="00681059" w:rsidRPr="00BF559C">
        <w:rPr>
          <w:rFonts w:ascii="Arial" w:hAnsi="Arial" w:cs="Arial"/>
        </w:rPr>
        <w:t>8</w:t>
      </w:r>
      <w:r w:rsidRPr="00BF559C">
        <w:rPr>
          <w:rFonts w:ascii="Arial" w:hAnsi="Arial" w:cs="Arial"/>
        </w:rPr>
        <w:t xml:space="preserve"> дворовых территорий</w:t>
      </w:r>
      <w:r w:rsidR="00A14CBA" w:rsidRPr="00BF559C">
        <w:rPr>
          <w:rFonts w:ascii="Arial" w:hAnsi="Arial" w:cs="Arial"/>
        </w:rPr>
        <w:t>*</w:t>
      </w:r>
    </w:p>
    <w:p w:rsidR="000B3462" w:rsidRPr="00BF559C" w:rsidRDefault="000B3462" w:rsidP="00C877F3">
      <w:pPr>
        <w:ind w:firstLine="284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7. Благоустройство городских территорий </w:t>
      </w:r>
    </w:p>
    <w:p w:rsidR="004E3B7F" w:rsidRPr="00BF559C" w:rsidRDefault="000B3462" w:rsidP="00C877F3">
      <w:pPr>
        <w:ind w:firstLine="284"/>
        <w:rPr>
          <w:rFonts w:ascii="Arial" w:hAnsi="Arial" w:cs="Arial"/>
        </w:rPr>
      </w:pPr>
      <w:r w:rsidRPr="00BF559C">
        <w:rPr>
          <w:rFonts w:ascii="Arial" w:hAnsi="Arial" w:cs="Arial"/>
        </w:rPr>
        <w:t>8. Благоустройство зон отдыха</w:t>
      </w:r>
      <w:r w:rsidR="00A14CBA" w:rsidRPr="00BF559C">
        <w:rPr>
          <w:rFonts w:ascii="Arial" w:hAnsi="Arial" w:cs="Arial"/>
        </w:rPr>
        <w:t>*</w:t>
      </w:r>
      <w:r w:rsidRPr="00BF559C">
        <w:rPr>
          <w:rFonts w:ascii="Arial" w:hAnsi="Arial" w:cs="Arial"/>
        </w:rPr>
        <w:t xml:space="preserve">.     </w:t>
      </w:r>
    </w:p>
    <w:p w:rsidR="000B3462" w:rsidRPr="00BF559C" w:rsidRDefault="000B3462" w:rsidP="000B3462">
      <w:pPr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*С 201</w:t>
      </w:r>
      <w:r w:rsidR="00681059" w:rsidRPr="00BF559C">
        <w:rPr>
          <w:rFonts w:ascii="Arial" w:hAnsi="Arial" w:cs="Arial"/>
        </w:rPr>
        <w:t>9</w:t>
      </w:r>
      <w:r w:rsidRPr="00BF559C">
        <w:rPr>
          <w:rFonts w:ascii="Arial" w:hAnsi="Arial" w:cs="Arial"/>
        </w:rPr>
        <w:t xml:space="preserve"> по 202</w:t>
      </w:r>
      <w:r w:rsidR="00681059" w:rsidRPr="00BF559C">
        <w:rPr>
          <w:rFonts w:ascii="Arial" w:hAnsi="Arial" w:cs="Arial"/>
        </w:rPr>
        <w:t>3</w:t>
      </w:r>
      <w:r w:rsidRPr="00BF559C">
        <w:rPr>
          <w:rFonts w:ascii="Arial" w:hAnsi="Arial" w:cs="Arial"/>
        </w:rPr>
        <w:t xml:space="preserve"> год  адресный  перечень по цветочному оформлению, устройству детских и спортивных площадок, незаконно установленных объектов, благоустройству городских территорий, 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</w:p>
    <w:p w:rsidR="000B3462" w:rsidRPr="00BF559C" w:rsidRDefault="000B3462" w:rsidP="000B3462">
      <w:pPr>
        <w:pStyle w:val="ConsPlusCell"/>
        <w:ind w:firstLine="709"/>
        <w:rPr>
          <w:rFonts w:ascii="Arial" w:hAnsi="Arial" w:cs="Arial"/>
          <w:sz w:val="24"/>
          <w:szCs w:val="24"/>
        </w:rPr>
      </w:pPr>
    </w:p>
    <w:p w:rsidR="0058425D" w:rsidRPr="00BF559C" w:rsidRDefault="00BC0FF1" w:rsidP="000B3462">
      <w:pPr>
        <w:ind w:firstLine="709"/>
        <w:jc w:val="center"/>
        <w:outlineLvl w:val="0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8</w:t>
      </w:r>
      <w:r w:rsidR="000B3462" w:rsidRPr="00BF559C">
        <w:rPr>
          <w:rFonts w:ascii="Arial" w:hAnsi="Arial" w:cs="Arial"/>
          <w:b/>
        </w:rPr>
        <w:t xml:space="preserve">. </w:t>
      </w:r>
      <w:r w:rsidR="0058425D" w:rsidRPr="00BF559C">
        <w:rPr>
          <w:rFonts w:ascii="Arial" w:hAnsi="Arial" w:cs="Arial"/>
          <w:b/>
        </w:rPr>
        <w:t xml:space="preserve">Методика </w:t>
      </w:r>
      <w:proofErr w:type="gramStart"/>
      <w:r w:rsidR="0058425D" w:rsidRPr="00BF559C"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9D579F" w:rsidRPr="00BF559C" w:rsidRDefault="005F4CB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«Комплексное благоустройство», </w:t>
      </w:r>
      <w:r w:rsidR="0058425D" w:rsidRPr="00BF559C">
        <w:rPr>
          <w:rFonts w:ascii="Arial" w:hAnsi="Arial" w:cs="Arial"/>
        </w:rPr>
        <w:t>«</w:t>
      </w:r>
      <w:hyperlink r:id="rId11" w:history="1">
        <w:r w:rsidR="0058425D" w:rsidRPr="00BF559C">
          <w:rPr>
            <w:rFonts w:ascii="Arial" w:hAnsi="Arial" w:cs="Arial"/>
          </w:rPr>
          <w:t>Уютный двор» - Реализация программы комплексного благоустройства дворовых территорий</w:t>
        </w:r>
      </w:hyperlink>
      <w:r w:rsidR="0058425D" w:rsidRPr="00BF559C">
        <w:rPr>
          <w:rFonts w:ascii="Arial" w:hAnsi="Arial" w:cs="Arial"/>
        </w:rPr>
        <w:t>. Методика расчета значения показателя</w:t>
      </w:r>
      <w:r w:rsidR="00A51A05" w:rsidRPr="00BF559C">
        <w:rPr>
          <w:rFonts w:ascii="Arial" w:hAnsi="Arial" w:cs="Arial"/>
        </w:rPr>
        <w:t xml:space="preserve"> по данной подкатегор</w:t>
      </w:r>
      <w:r w:rsidR="00E61AC9" w:rsidRPr="00BF559C">
        <w:rPr>
          <w:rFonts w:ascii="Arial" w:hAnsi="Arial" w:cs="Arial"/>
        </w:rPr>
        <w:t>ии представлено в Приложении № 7</w:t>
      </w:r>
      <w:r w:rsidR="0058425D" w:rsidRPr="00BF559C">
        <w:rPr>
          <w:rFonts w:ascii="Arial" w:hAnsi="Arial" w:cs="Arial"/>
        </w:rPr>
        <w:t>. Максимальное значение показателя (накопительным итогом):</w:t>
      </w:r>
      <w:r w:rsidR="000D1269" w:rsidRPr="00BF559C">
        <w:rPr>
          <w:rFonts w:ascii="Arial" w:hAnsi="Arial" w:cs="Arial"/>
        </w:rPr>
        <w:t xml:space="preserve"> </w:t>
      </w:r>
      <w:r w:rsidR="0058425D" w:rsidRPr="00BF559C">
        <w:rPr>
          <w:rFonts w:ascii="Arial" w:hAnsi="Arial" w:cs="Arial"/>
        </w:rPr>
        <w:t>по итогам 1 квартала - 5,5 баллов;</w:t>
      </w:r>
      <w:r w:rsidR="00024DEE" w:rsidRPr="00BF559C">
        <w:rPr>
          <w:rFonts w:ascii="Arial" w:hAnsi="Arial" w:cs="Arial"/>
        </w:rPr>
        <w:t xml:space="preserve"> </w:t>
      </w:r>
      <w:r w:rsidR="0058425D" w:rsidRPr="00BF559C">
        <w:rPr>
          <w:rFonts w:ascii="Arial" w:hAnsi="Arial" w:cs="Arial"/>
        </w:rPr>
        <w:t>по итогам 2 квартала - 9,5 баллов (+</w:t>
      </w:r>
      <w:r w:rsidR="00161115" w:rsidRPr="00BF559C">
        <w:rPr>
          <w:rFonts w:ascii="Arial" w:hAnsi="Arial" w:cs="Arial"/>
        </w:rPr>
        <w:t>4,0);</w:t>
      </w:r>
      <w:r w:rsidR="007C2B8E" w:rsidRPr="00BF559C">
        <w:rPr>
          <w:rFonts w:ascii="Arial" w:hAnsi="Arial" w:cs="Arial"/>
        </w:rPr>
        <w:t xml:space="preserve"> </w:t>
      </w:r>
      <w:r w:rsidR="00161115" w:rsidRPr="00BF559C">
        <w:rPr>
          <w:rFonts w:ascii="Arial" w:hAnsi="Arial" w:cs="Arial"/>
        </w:rPr>
        <w:t>по итогам 3 квартала - 17,0</w:t>
      </w:r>
      <w:r w:rsidR="0058425D" w:rsidRPr="00BF559C">
        <w:rPr>
          <w:rFonts w:ascii="Arial" w:hAnsi="Arial" w:cs="Arial"/>
        </w:rPr>
        <w:t xml:space="preserve"> баллов (+7,5);</w:t>
      </w:r>
      <w:r w:rsidR="007C2B8E" w:rsidRPr="00BF559C">
        <w:rPr>
          <w:rFonts w:ascii="Arial" w:hAnsi="Arial" w:cs="Arial"/>
        </w:rPr>
        <w:t xml:space="preserve"> </w:t>
      </w:r>
      <w:r w:rsidR="0058425D" w:rsidRPr="00BF559C">
        <w:rPr>
          <w:rFonts w:ascii="Arial" w:hAnsi="Arial" w:cs="Arial"/>
        </w:rPr>
        <w:t>по итогам 4 квартала - 20,0 баллов (</w:t>
      </w:r>
      <w:r w:rsidR="00E61AC9" w:rsidRPr="00BF559C">
        <w:rPr>
          <w:rFonts w:ascii="Arial" w:hAnsi="Arial" w:cs="Arial"/>
        </w:rPr>
        <w:t>+3,0).</w:t>
      </w:r>
    </w:p>
    <w:p w:rsidR="00ED4236" w:rsidRPr="00BF559C" w:rsidRDefault="00ED423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58425D" w:rsidRPr="00BF559C" w:rsidRDefault="005F4CB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«Благоустройство зон отдыха</w:t>
      </w:r>
      <w:r w:rsidR="007C2B8E" w:rsidRPr="00BF559C">
        <w:rPr>
          <w:rFonts w:ascii="Arial" w:hAnsi="Arial" w:cs="Arial"/>
        </w:rPr>
        <w:t xml:space="preserve"> </w:t>
      </w:r>
      <w:r w:rsidR="009D579F" w:rsidRPr="00BF559C">
        <w:rPr>
          <w:rFonts w:ascii="Arial" w:hAnsi="Arial" w:cs="Arial"/>
        </w:rPr>
        <w:t xml:space="preserve">- Благоустройство территорий муниципальных образований: улиц, общественных пространств, пешеходных улиц, скверов, парков. </w:t>
      </w:r>
      <w:r w:rsidR="007C2B8E" w:rsidRPr="00BF559C">
        <w:rPr>
          <w:rFonts w:ascii="Arial" w:hAnsi="Arial" w:cs="Arial"/>
        </w:rPr>
        <w:t xml:space="preserve"> Методика расчета значения показателя по данной подкатегории представлено в Приложении № 8. Максимальное значение показателя (накопительным итогом) на конец года 20 баллов. </w:t>
      </w:r>
      <w:r w:rsidR="009D579F" w:rsidRPr="00BF559C">
        <w:rPr>
          <w:rFonts w:ascii="Arial" w:hAnsi="Arial" w:cs="Arial"/>
        </w:rPr>
        <w:t>Показатель носит интеграционный характер и формируется с учетом следующих подкатегорий:</w:t>
      </w:r>
      <w:r w:rsidR="00E61AC9" w:rsidRPr="00BF559C">
        <w:rPr>
          <w:rFonts w:ascii="Arial" w:hAnsi="Arial" w:cs="Arial"/>
        </w:rPr>
        <w:t> - </w:t>
      </w:r>
      <w:r w:rsidR="009D579F" w:rsidRPr="00BF559C">
        <w:rPr>
          <w:rFonts w:ascii="Arial" w:hAnsi="Arial" w:cs="Arial"/>
        </w:rPr>
        <w:t>благоустро</w:t>
      </w:r>
      <w:r w:rsidR="00E61AC9" w:rsidRPr="00BF559C">
        <w:rPr>
          <w:rFonts w:ascii="Arial" w:hAnsi="Arial" w:cs="Arial"/>
        </w:rPr>
        <w:t>йство общественных территорий; - </w:t>
      </w:r>
      <w:r w:rsidR="009D579F" w:rsidRPr="00BF559C">
        <w:rPr>
          <w:rFonts w:ascii="Arial" w:hAnsi="Arial" w:cs="Arial"/>
        </w:rPr>
        <w:t>содерж</w:t>
      </w:r>
      <w:r w:rsidR="00E61AC9" w:rsidRPr="00BF559C">
        <w:rPr>
          <w:rFonts w:ascii="Arial" w:hAnsi="Arial" w:cs="Arial"/>
        </w:rPr>
        <w:t>ание объектов благоустройства; - </w:t>
      </w:r>
      <w:r w:rsidR="009D579F" w:rsidRPr="00BF559C">
        <w:rPr>
          <w:rFonts w:ascii="Arial" w:hAnsi="Arial" w:cs="Arial"/>
        </w:rPr>
        <w:t>наличие концепций развития парков, согласованной с Главным управлением архитектуры и градостроительства МО и получившей поддержку жителей.</w:t>
      </w:r>
      <w:r w:rsidR="00AF6D35" w:rsidRPr="00BF559C">
        <w:rPr>
          <w:rFonts w:ascii="Arial" w:hAnsi="Arial" w:cs="Arial"/>
        </w:rPr>
        <w:t xml:space="preserve"> </w:t>
      </w:r>
    </w:p>
    <w:p w:rsidR="00ED4236" w:rsidRPr="00BF559C" w:rsidRDefault="00ED423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026B99" w:rsidRPr="00BF559C" w:rsidRDefault="00026B99" w:rsidP="00026B99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«Количество технических сооружений (устройств) для развлечения, оснащенных электрическим приводом» Показатель рассчитывается по итогам года: выполнение работ </w:t>
      </w:r>
      <w:r w:rsidRPr="00BF559C">
        <w:rPr>
          <w:rFonts w:ascii="Arial" w:hAnsi="Arial" w:cs="Arial"/>
        </w:rPr>
        <w:lastRenderedPageBreak/>
        <w:t xml:space="preserve">по закупке </w:t>
      </w:r>
      <w:r w:rsidR="000E5EC5" w:rsidRPr="00BF559C">
        <w:rPr>
          <w:rFonts w:ascii="Arial" w:hAnsi="Arial" w:cs="Arial"/>
        </w:rPr>
        <w:t>технических сооружений (устройств) для развлечения, оснащенных электрическим приводом</w:t>
      </w:r>
      <w:r w:rsidRPr="00BF559C">
        <w:rPr>
          <w:rFonts w:ascii="Arial" w:hAnsi="Arial" w:cs="Arial"/>
        </w:rPr>
        <w:t xml:space="preserve"> в соответствии с заключенным контрактом. </w:t>
      </w:r>
    </w:p>
    <w:p w:rsidR="00026B99" w:rsidRPr="00BF559C" w:rsidRDefault="00026B99" w:rsidP="00026B99">
      <w:pPr>
        <w:ind w:firstLine="708"/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>: Реестр инвентаризации объектов благоустройства.</w:t>
      </w:r>
    </w:p>
    <w:p w:rsidR="000E5EC5" w:rsidRPr="00BF559C" w:rsidRDefault="000E5EC5" w:rsidP="00026B99">
      <w:pPr>
        <w:ind w:firstLine="708"/>
        <w:rPr>
          <w:rFonts w:ascii="Arial" w:hAnsi="Arial" w:cs="Arial"/>
        </w:rPr>
      </w:pPr>
    </w:p>
    <w:p w:rsidR="000E5EC5" w:rsidRPr="00BF559C" w:rsidRDefault="000E5EC5" w:rsidP="00370E5E">
      <w:pPr>
        <w:ind w:firstLine="708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«Количество отремонтированных дворовых территорий в части капитального ремонта асфальтового покрытия». Показатель рассчитывается как площадь отремонтированных проездов к дворовым территориям, </w:t>
      </w:r>
      <w:proofErr w:type="spellStart"/>
      <w:r w:rsidRPr="00BF559C">
        <w:rPr>
          <w:rFonts w:ascii="Arial" w:hAnsi="Arial" w:cs="Arial"/>
        </w:rPr>
        <w:t>внутридворовых</w:t>
      </w:r>
      <w:proofErr w:type="spellEnd"/>
      <w:r w:rsidRPr="00BF559C">
        <w:rPr>
          <w:rFonts w:ascii="Arial" w:hAnsi="Arial" w:cs="Arial"/>
        </w:rPr>
        <w:t xml:space="preserve"> проездов, пешеходных дорожек в рамках «Комплексного </w:t>
      </w:r>
      <w:r w:rsidR="00370E5E" w:rsidRPr="00BF559C">
        <w:rPr>
          <w:rFonts w:ascii="Arial" w:hAnsi="Arial" w:cs="Arial"/>
        </w:rPr>
        <w:t>благоустройства дворовых территорий».</w:t>
      </w:r>
    </w:p>
    <w:p w:rsidR="00370E5E" w:rsidRPr="00BF559C" w:rsidRDefault="00370E5E" w:rsidP="00370E5E">
      <w:pPr>
        <w:ind w:firstLine="708"/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>: Дефектная ведомость.</w:t>
      </w:r>
    </w:p>
    <w:p w:rsidR="00026B99" w:rsidRPr="00BF559C" w:rsidRDefault="00026B99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381F52" w:rsidRPr="00BF559C" w:rsidRDefault="00381F52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«Доля качелей с жестким подвесом переоборудованных </w:t>
      </w:r>
      <w:r w:rsidR="00F821DE" w:rsidRPr="00BF559C">
        <w:rPr>
          <w:rFonts w:ascii="Arial" w:hAnsi="Arial" w:cs="Arial"/>
        </w:rPr>
        <w:t xml:space="preserve">на гибкие подвесы» - </w:t>
      </w:r>
      <w:r w:rsidR="002E4DC7" w:rsidRPr="00BF559C">
        <w:rPr>
          <w:rFonts w:ascii="Arial" w:hAnsi="Arial" w:cs="Arial"/>
        </w:rPr>
        <w:t xml:space="preserve">базовое значение на начало реализации – 100%.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  <w:r w:rsidR="002E4DC7" w:rsidRPr="00BF559C">
        <w:rPr>
          <w:rFonts w:ascii="Arial" w:hAnsi="Arial" w:cs="Arial"/>
          <w:u w:val="single"/>
        </w:rPr>
        <w:t>Источник данных:</w:t>
      </w:r>
      <w:r w:rsidR="002E4DC7" w:rsidRPr="00BF559C">
        <w:rPr>
          <w:rFonts w:ascii="Arial" w:hAnsi="Arial" w:cs="Arial"/>
        </w:rPr>
        <w:t xml:space="preserve"> реестр детских игровых площадок.</w:t>
      </w:r>
    </w:p>
    <w:p w:rsidR="00ED4236" w:rsidRPr="00BF559C" w:rsidRDefault="00ED4236" w:rsidP="00A51A05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5F4CB6" w:rsidRPr="00BF559C" w:rsidRDefault="008F1269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 </w:t>
      </w:r>
      <w:r w:rsidR="005F4CB6" w:rsidRPr="00BF559C">
        <w:rPr>
          <w:rFonts w:ascii="Arial" w:hAnsi="Arial" w:cs="Arial"/>
        </w:rPr>
        <w:t xml:space="preserve">«Отлов безнадзорных животных». Показатель </w:t>
      </w:r>
      <w:r w:rsidR="009578AA" w:rsidRPr="00BF559C">
        <w:rPr>
          <w:rFonts w:ascii="Arial" w:hAnsi="Arial" w:cs="Arial"/>
        </w:rPr>
        <w:t xml:space="preserve">рассчитывается </w:t>
      </w:r>
      <w:r w:rsidR="00E61AC9" w:rsidRPr="00BF559C">
        <w:rPr>
          <w:rFonts w:ascii="Arial" w:hAnsi="Arial" w:cs="Arial"/>
        </w:rPr>
        <w:t>в процентах, следующим образом:</w:t>
      </w:r>
    </w:p>
    <w:p w:rsidR="001D53E3" w:rsidRPr="00BF559C" w:rsidRDefault="001D53E3" w:rsidP="009260F6">
      <w:pPr>
        <w:spacing w:before="120"/>
        <w:rPr>
          <w:rFonts w:ascii="Arial" w:hAnsi="Arial" w:cs="Arial"/>
        </w:rPr>
      </w:pPr>
    </w:p>
    <w:p w:rsidR="009260F6" w:rsidRPr="00BF559C" w:rsidRDefault="009260F6" w:rsidP="009260F6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D13396" wp14:editId="37B4CCB9">
                <wp:simplePos x="0" y="0"/>
                <wp:positionH relativeFrom="column">
                  <wp:posOffset>496570</wp:posOffset>
                </wp:positionH>
                <wp:positionV relativeFrom="paragraph">
                  <wp:posOffset>-205740</wp:posOffset>
                </wp:positionV>
                <wp:extent cx="502920" cy="61214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8A7" w:rsidRDefault="001C78A7" w:rsidP="009260F6">
                            <w:r>
                              <w:t>О</w:t>
                            </w:r>
                            <w:r w:rsidRPr="0099203C">
                              <w:rPr>
                                <w:vertAlign w:val="subscript"/>
                              </w:rPr>
                              <w:t xml:space="preserve"> </w:t>
                            </w:r>
                            <w:proofErr w:type="gramStart"/>
                            <w:r w:rsidRPr="00C72D96">
                              <w:rPr>
                                <w:vertAlign w:val="subscript"/>
                              </w:rPr>
                              <w:t>р</w:t>
                            </w:r>
                            <w:proofErr w:type="gramEnd"/>
                          </w:p>
                          <w:p w:rsidR="001C78A7" w:rsidRPr="00253466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C78A7" w:rsidRPr="00253466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 w:rsidRPr="00C72D96"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1C78A7" w:rsidRDefault="001C78A7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C78A7" w:rsidRPr="002B6B73" w:rsidRDefault="001C78A7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9.1pt;margin-top:-16.2pt;width:39.6pt;height:4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XEKgIAABoEAAAOAAAAZHJzL2Uyb0RvYy54bWysU0uOEzEQ3SNxB8t70h8lw6SVzmjIEIQ0&#10;fKSBAzhud9rCdhnbSXe4DKdghcQZciTK7kwmgh3CC8t2vXquelW1uBm0InvhvART02KSUyIMh0aa&#10;bU0/f1q/uKbEB2YapsCImh6EpzfL588Wva1ECR2oRjiCJMZXva1pF4KtsszzTmjmJ2CFQWMLTrOA&#10;V7fNGsd6ZNcqK/P8KuvBNdYBF97j691opMvE37aChw9t60UgqqYYW0i7S/sm7tlywaqtY7aT/BQG&#10;+4coNJMGPz1T3bHAyM7Jv6i05A48tGHCQWfQtpKLlANmU+R/ZPPQMStSLiiOt2eZ/P+j5e/3Hx2R&#10;DdaOEsM0luj4/fjr+PP4gxRRnd76CkEPFmFheAVDRMZMvb0H/sUTA6uOma24dQ76TrAGo0ue2YXr&#10;yOMjyaZ/Bw1+w3YBEtHQOh0JUQyC7Filw7kyYgiE4+MsL+clWjiaroqymKbKZax6dLbOhzcCNImH&#10;mjosfCJn+3sfMA2EPkJS8KBks5ZKpYvbblbKkT3DJlmnFTNHF38JU4b0NZ3PylliNhD9U/9oGbCJ&#10;ldQ1vc7jGtsqivHaNAkSmFTjGWmVQfaoThRklCYMmwGB8XEDzQF1cjA2Kw4XHjpw3yjpsVFr6r/u&#10;mBOUqLcGtZ4XU1SDhHSZzl5GmdylZXNpYYYjVU0DJeNxFdI0RB0M3GJNWpn0eorkFCs2YNLkNCyx&#10;wy/vCfU00svfAAAA//8DAFBLAwQUAAYACAAAACEAI+7eO94AAAAJAQAADwAAAGRycy9kb3ducmV2&#10;LnhtbEyPwU6DQBCG7ya+w2ZMvJh2ESlUytCoicZrax9gYKdAyu4Sdlvo27s96W0m8+Wf7y+2s+7F&#10;hUfXWYPwvIxAsKmt6kyDcPj5XKxBOE9GUW8NI1zZwba8vysoV3YyO77sfSNCiHE5IbTeD7mUrm5Z&#10;k1vagU24He2oyYd1bKQaaQrhupdxFKVSU2fCh5YG/mi5Pu3PGuH4PT2tXqfqyx+yXZK+U5dV9or4&#10;+DC/bUB4nv0fDDf9oA5lcKrs2SgneoRsHQcSYfESJyBuwCoLQ4WQJhHIspD/G5S/AAAA//8DAFBL&#10;AQItABQABgAIAAAAIQC2gziS/gAAAOEBAAATAAAAAAAAAAAAAAAAAAAAAABbQ29udGVudF9UeXBl&#10;c10ueG1sUEsBAi0AFAAGAAgAAAAhADj9If/WAAAAlAEAAAsAAAAAAAAAAAAAAAAALwEAAF9yZWxz&#10;Ly5yZWxzUEsBAi0AFAAGAAgAAAAhAAu1tcQqAgAAGgQAAA4AAAAAAAAAAAAAAAAALgIAAGRycy9l&#10;Mm9Eb2MueG1sUEsBAi0AFAAGAAgAAAAhACPu3jveAAAACQEAAA8AAAAAAAAAAAAAAAAAhAQAAGRy&#10;cy9kb3ducmV2LnhtbFBLBQYAAAAABAAEAPMAAACPBQAAAAA=&#10;" stroked="f">
                <v:textbox>
                  <w:txbxContent>
                    <w:p w:rsidR="001C78A7" w:rsidRDefault="001C78A7" w:rsidP="009260F6">
                      <w:r>
                        <w:t>О</w:t>
                      </w:r>
                      <w:r w:rsidRPr="0099203C">
                        <w:rPr>
                          <w:vertAlign w:val="subscript"/>
                        </w:rPr>
                        <w:t xml:space="preserve"> </w:t>
                      </w:r>
                      <w:proofErr w:type="gramStart"/>
                      <w:r w:rsidRPr="00C72D96">
                        <w:rPr>
                          <w:vertAlign w:val="subscript"/>
                        </w:rPr>
                        <w:t>р</w:t>
                      </w:r>
                      <w:proofErr w:type="gramEnd"/>
                    </w:p>
                    <w:p w:rsidR="001C78A7" w:rsidRPr="00253466" w:rsidRDefault="001C78A7" w:rsidP="009260F6">
                      <w:pPr>
                        <w:rPr>
                          <w:vertAlign w:val="subscript"/>
                        </w:rPr>
                      </w:pPr>
                    </w:p>
                    <w:p w:rsidR="001C78A7" w:rsidRPr="00253466" w:rsidRDefault="001C78A7" w:rsidP="009260F6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 w:rsidRPr="00C72D96">
                        <w:rPr>
                          <w:vertAlign w:val="subscript"/>
                        </w:rPr>
                        <w:t>п</w:t>
                      </w:r>
                    </w:p>
                    <w:p w:rsidR="001C78A7" w:rsidRDefault="001C78A7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C78A7" w:rsidRPr="002B6B73" w:rsidRDefault="001C78A7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2E1E96C5" wp14:editId="668ADAEE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JLh+wEAAAUEAAAOAAAAZHJzL2Uyb0RvYy54bWysU0uO1DAQ3SNxB8t7OukePqOo07OYEWxG&#10;0GLgAB7H7ljjn2zTSe+ANVIfgSuwGKSRBjhDciPKTid8hRBiY9lVr17VqyovT1ol0ZY5L4wu8XyW&#10;Y8Q0NZXQmxK/fPH43jFGPhBdEWk0K/GOeXyyuntn2diCLUxtZMUcAhLti8aWuA7BFlnmac0U8TNj&#10;mQYnN06RAE+3ySpHGmBXMlvk+cOsMa6yzlDmPVjPBideJX7OGQ3POPcsIFliqC2k06XzMp7ZakmK&#10;jSO2FvRQBvmHKhQRGpJOVGckEPTKiV+olKDOeMPDjBqVGc4FZUkDqJnnP6m5qIllSQs0x9upTf7/&#10;0dKn27VDoirxAiNNFIyoe9+/7vfdp+5Dv0f9m+5L97G77m66z91N/xbut/07uEdnd3sw79EidrKx&#10;vgDCU712sRe01Rf23NArD77sB2d8eDvAWu5UhEMzUJsms5smw9qAKBjvz4+Ojh9gREdXRooxzjof&#10;njCjULyUWAode0YKsj33IWYmxQiJZqlRA5u6eJSn6ae6hlJSUWEn2QB7zjg0BpLPE11aSXYqHdoS&#10;WKbqah4lA7nUgIwhXEg5BeV/DjpgYxhLa/q3gRM6ZTQ6TIFKaON+lzW0Y6l8wB+m4QetUfalqXZr&#10;N44Jdi0pO/yLuMzfv1P4t9+7+go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BkGJLh+wEAAAU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proofErr w:type="spellStart"/>
      <w:r w:rsidRPr="00BF559C">
        <w:rPr>
          <w:rFonts w:ascii="Arial" w:hAnsi="Arial" w:cs="Arial"/>
        </w:rPr>
        <w:t>О</w:t>
      </w:r>
      <w:r w:rsidRPr="00BF559C">
        <w:rPr>
          <w:rFonts w:ascii="Arial" w:hAnsi="Arial" w:cs="Arial"/>
          <w:vertAlign w:val="subscript"/>
        </w:rPr>
        <w:t>ж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 =                   *100 %</w:t>
      </w:r>
    </w:p>
    <w:p w:rsidR="009260F6" w:rsidRPr="00BF559C" w:rsidRDefault="009260F6" w:rsidP="009260F6">
      <w:pPr>
        <w:spacing w:before="120"/>
        <w:rPr>
          <w:rFonts w:ascii="Arial" w:hAnsi="Arial" w:cs="Arial"/>
        </w:rPr>
      </w:pPr>
    </w:p>
    <w:p w:rsidR="009260F6" w:rsidRPr="00BF559C" w:rsidRDefault="009260F6" w:rsidP="009260F6">
      <w:pPr>
        <w:spacing w:before="120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О</w:t>
      </w:r>
      <w:r w:rsidR="006A0F76" w:rsidRPr="00BF559C">
        <w:rPr>
          <w:rFonts w:ascii="Arial" w:hAnsi="Arial" w:cs="Arial"/>
          <w:vertAlign w:val="subscript"/>
        </w:rPr>
        <w:t>ж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 - процент выполненных работ;</w:t>
      </w:r>
    </w:p>
    <w:p w:rsidR="009260F6" w:rsidRPr="00BF559C" w:rsidRDefault="009260F6" w:rsidP="009260F6">
      <w:pPr>
        <w:rPr>
          <w:rFonts w:ascii="Arial" w:hAnsi="Arial" w:cs="Arial"/>
        </w:rPr>
      </w:pPr>
      <w:r w:rsidRPr="00BF559C">
        <w:rPr>
          <w:rFonts w:ascii="Arial" w:hAnsi="Arial" w:cs="Arial"/>
        </w:rPr>
        <w:t>О</w:t>
      </w:r>
      <w:bookmarkStart w:id="6" w:name="OLE_LINK29"/>
      <w:bookmarkStart w:id="7" w:name="OLE_LINK30"/>
      <w:bookmarkStart w:id="8" w:name="OLE_LINK31"/>
      <w:r w:rsidRPr="00BF559C">
        <w:rPr>
          <w:rFonts w:ascii="Arial" w:hAnsi="Arial" w:cs="Arial"/>
          <w:vertAlign w:val="subscript"/>
        </w:rPr>
        <w:t xml:space="preserve">р </w:t>
      </w:r>
      <w:bookmarkEnd w:id="6"/>
      <w:bookmarkEnd w:id="7"/>
      <w:bookmarkEnd w:id="8"/>
      <w:r w:rsidRPr="00BF559C">
        <w:rPr>
          <w:rFonts w:ascii="Arial" w:hAnsi="Arial" w:cs="Arial"/>
          <w:vertAlign w:val="subscript"/>
        </w:rPr>
        <w:t xml:space="preserve"> </w:t>
      </w:r>
      <w:r w:rsidRPr="00BF559C">
        <w:rPr>
          <w:rFonts w:ascii="Arial" w:hAnsi="Arial" w:cs="Arial"/>
        </w:rPr>
        <w:t xml:space="preserve">  - количество, безнадзорных животных</w:t>
      </w:r>
      <w:r w:rsidR="006F55DB" w:rsidRPr="00BF559C">
        <w:rPr>
          <w:rFonts w:ascii="Arial" w:hAnsi="Arial" w:cs="Arial"/>
        </w:rPr>
        <w:t xml:space="preserve"> на территории г.о. Люберцы</w:t>
      </w:r>
      <w:r w:rsidRPr="00BF559C">
        <w:rPr>
          <w:rFonts w:ascii="Arial" w:hAnsi="Arial" w:cs="Arial"/>
        </w:rPr>
        <w:t>;</w:t>
      </w:r>
    </w:p>
    <w:p w:rsidR="006F55DB" w:rsidRPr="00BF559C" w:rsidRDefault="009260F6" w:rsidP="009260F6">
      <w:pPr>
        <w:rPr>
          <w:rFonts w:ascii="Arial" w:hAnsi="Arial" w:cs="Arial"/>
        </w:rPr>
      </w:pPr>
      <w:r w:rsidRPr="00BF559C">
        <w:rPr>
          <w:rFonts w:ascii="Arial" w:hAnsi="Arial" w:cs="Arial"/>
        </w:rPr>
        <w:t>О</w:t>
      </w:r>
      <w:bookmarkStart w:id="9" w:name="OLE_LINK32"/>
      <w:bookmarkStart w:id="10" w:name="OLE_LINK33"/>
      <w:bookmarkStart w:id="11" w:name="OLE_LINK34"/>
      <w:r w:rsidRPr="00BF559C">
        <w:rPr>
          <w:rFonts w:ascii="Arial" w:hAnsi="Arial" w:cs="Arial"/>
          <w:vertAlign w:val="subscript"/>
        </w:rPr>
        <w:t>п</w:t>
      </w:r>
      <w:bookmarkEnd w:id="9"/>
      <w:bookmarkEnd w:id="10"/>
      <w:bookmarkEnd w:id="11"/>
      <w:r w:rsidRPr="00BF559C">
        <w:rPr>
          <w:rFonts w:ascii="Arial" w:hAnsi="Arial" w:cs="Arial"/>
        </w:rPr>
        <w:t xml:space="preserve">   - количество животных,</w:t>
      </w:r>
      <w:r w:rsidR="006F55DB" w:rsidRPr="00BF559C">
        <w:rPr>
          <w:rFonts w:ascii="Arial" w:hAnsi="Arial" w:cs="Arial"/>
        </w:rPr>
        <w:t xml:space="preserve"> отловленных</w:t>
      </w:r>
      <w:r w:rsidRPr="00BF559C">
        <w:rPr>
          <w:rFonts w:ascii="Arial" w:hAnsi="Arial" w:cs="Arial"/>
        </w:rPr>
        <w:t xml:space="preserve"> по </w:t>
      </w:r>
      <w:r w:rsidR="006F55DB" w:rsidRPr="00BF559C">
        <w:rPr>
          <w:rFonts w:ascii="Arial" w:hAnsi="Arial" w:cs="Arial"/>
        </w:rPr>
        <w:t xml:space="preserve">муниципальному </w:t>
      </w:r>
      <w:r w:rsidR="00ED4236" w:rsidRPr="00BF559C">
        <w:rPr>
          <w:rFonts w:ascii="Arial" w:hAnsi="Arial" w:cs="Arial"/>
        </w:rPr>
        <w:t>контракту.</w:t>
      </w:r>
    </w:p>
    <w:p w:rsidR="006F55DB" w:rsidRPr="00BF559C" w:rsidRDefault="006F55DB" w:rsidP="009260F6">
      <w:pPr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данных:</w:t>
      </w:r>
      <w:r w:rsidR="007C2B8E" w:rsidRPr="00BF559C">
        <w:rPr>
          <w:rFonts w:ascii="Arial" w:hAnsi="Arial" w:cs="Arial"/>
          <w:u w:val="single"/>
        </w:rPr>
        <w:t xml:space="preserve"> </w:t>
      </w:r>
      <w:r w:rsidR="007C2B8E" w:rsidRPr="00BF559C">
        <w:rPr>
          <w:rFonts w:ascii="Arial" w:hAnsi="Arial" w:cs="Arial"/>
        </w:rPr>
        <w:t>реестр</w:t>
      </w:r>
      <w:r w:rsidRPr="00BF559C">
        <w:rPr>
          <w:rFonts w:ascii="Arial" w:hAnsi="Arial" w:cs="Arial"/>
        </w:rPr>
        <w:t xml:space="preserve"> инвентаризаци</w:t>
      </w:r>
      <w:r w:rsidR="007C2B8E" w:rsidRPr="00BF559C">
        <w:rPr>
          <w:rFonts w:ascii="Arial" w:hAnsi="Arial" w:cs="Arial"/>
        </w:rPr>
        <w:t>и</w:t>
      </w:r>
      <w:r w:rsidRPr="00BF559C">
        <w:rPr>
          <w:rFonts w:ascii="Arial" w:hAnsi="Arial" w:cs="Arial"/>
        </w:rPr>
        <w:t xml:space="preserve"> безнадзорных животных.</w:t>
      </w:r>
    </w:p>
    <w:p w:rsidR="009260F6" w:rsidRPr="00BF559C" w:rsidRDefault="009260F6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578AA" w:rsidRPr="00BF559C" w:rsidRDefault="009578AA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«Уборка и содержания территорий г.о. Люберцы». </w:t>
      </w:r>
      <w:r w:rsidR="009260F6" w:rsidRPr="00BF559C">
        <w:rPr>
          <w:rFonts w:ascii="Arial" w:hAnsi="Arial" w:cs="Arial"/>
        </w:rPr>
        <w:t xml:space="preserve">«Содержание газонов </w:t>
      </w:r>
      <w:r w:rsidR="006A0F76" w:rsidRPr="00BF559C">
        <w:rPr>
          <w:rFonts w:ascii="Arial" w:hAnsi="Arial" w:cs="Arial"/>
        </w:rPr>
        <w:t xml:space="preserve">                     </w:t>
      </w:r>
      <w:r w:rsidR="009260F6" w:rsidRPr="00BF559C">
        <w:rPr>
          <w:rFonts w:ascii="Arial" w:hAnsi="Arial" w:cs="Arial"/>
        </w:rPr>
        <w:t>г.о. Люберцы»</w:t>
      </w:r>
      <w:r w:rsidR="00EF4C51" w:rsidRPr="00BF559C">
        <w:rPr>
          <w:rFonts w:ascii="Arial" w:hAnsi="Arial" w:cs="Arial"/>
        </w:rPr>
        <w:t xml:space="preserve">. </w:t>
      </w:r>
      <w:r w:rsidRPr="00BF559C">
        <w:rPr>
          <w:rFonts w:ascii="Arial" w:hAnsi="Arial" w:cs="Arial"/>
        </w:rPr>
        <w:t>Показатель рассчитывается по итогам года. Выполнение работ по уборке и сезонному содержанию территорий.</w:t>
      </w:r>
      <w:r w:rsidR="007C2B8E" w:rsidRPr="00BF559C">
        <w:rPr>
          <w:rFonts w:ascii="Arial" w:hAnsi="Arial" w:cs="Arial"/>
        </w:rPr>
        <w:t xml:space="preserve"> </w:t>
      </w:r>
      <w:r w:rsidR="007C2B8E" w:rsidRPr="00BF559C">
        <w:rPr>
          <w:rFonts w:ascii="Arial" w:hAnsi="Arial" w:cs="Arial"/>
          <w:u w:val="single"/>
        </w:rPr>
        <w:t>Источник данных:</w:t>
      </w:r>
      <w:r w:rsidR="007C2B8E" w:rsidRPr="00BF559C">
        <w:rPr>
          <w:rFonts w:ascii="Arial" w:hAnsi="Arial" w:cs="Arial"/>
        </w:rPr>
        <w:t xml:space="preserve"> Схемы уборки территории.</w:t>
      </w:r>
    </w:p>
    <w:p w:rsidR="007C6F08" w:rsidRPr="00BF559C" w:rsidRDefault="007C6F08" w:rsidP="00774FDB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578AA" w:rsidRPr="00BF559C" w:rsidRDefault="009260F6" w:rsidP="009578AA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 </w:t>
      </w:r>
      <w:r w:rsidR="009578AA" w:rsidRPr="00BF559C">
        <w:rPr>
          <w:rFonts w:ascii="Arial" w:hAnsi="Arial" w:cs="Arial"/>
        </w:rPr>
        <w:t>«Количество аварийных деревьев подлежащих вырубке».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EF4C51" w:rsidRPr="00BF559C" w:rsidRDefault="00EF4C51" w:rsidP="009260F6">
      <w:pPr>
        <w:spacing w:before="120"/>
        <w:rPr>
          <w:rFonts w:ascii="Arial" w:hAnsi="Arial" w:cs="Arial"/>
        </w:rPr>
      </w:pPr>
    </w:p>
    <w:p w:rsidR="009260F6" w:rsidRPr="00BF559C" w:rsidRDefault="009260F6" w:rsidP="009260F6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FDD4B8" wp14:editId="5FD68523">
                <wp:simplePos x="0" y="0"/>
                <wp:positionH relativeFrom="column">
                  <wp:posOffset>499283</wp:posOffset>
                </wp:positionH>
                <wp:positionV relativeFrom="paragraph">
                  <wp:posOffset>-138199</wp:posOffset>
                </wp:positionV>
                <wp:extent cx="502920" cy="641267"/>
                <wp:effectExtent l="0" t="0" r="0" b="698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412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8A7" w:rsidRPr="006A0F76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Д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1C78A7" w:rsidRPr="00253466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C78A7" w:rsidRPr="00253466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Дк</w:t>
                            </w:r>
                            <w:proofErr w:type="spellEnd"/>
                          </w:p>
                          <w:p w:rsidR="001C78A7" w:rsidRDefault="001C78A7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C78A7" w:rsidRPr="002B6B73" w:rsidRDefault="001C78A7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39.3pt;margin-top:-10.9pt;width:39.6pt;height:5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PTLgIAACEEAAAOAAAAZHJzL2Uyb0RvYy54bWysU12O0zAQfkfiDpbfadJs291GTVdLlyKk&#10;5UdaOIDjOI2F7TG222S5DKfgCYkz9EiM3W63wBvCD9bYM/P5m2/Gi+tBK7ITzkswFR2PckqE4dBI&#10;s6nop4/rF1eU+MBMwxQYUdEH4en18vmzRW9LUUAHqhGOIIjxZW8r2oVgyyzzvBOa+RFYYdDZgtMs&#10;4NFtssaxHtG1yoo8n2U9uMY64MJ7vL09OOky4bet4OF923oRiKoocgtpd2mv454tF6zcOGY7yY80&#10;2D+w0EwafPQEdcsCI1sn/4LSkjvw0IYRB51B20ouUg1YzTj/o5r7jlmRakFxvD3J5P8fLH+3++CI&#10;bCp6QYlhGlu0/7b/uf+x/04uojq99SUG3VsMC8NLGLDLqVJv74B/9sTAqmNmI26cg74TrEF245iZ&#10;naUecHwEqfu30OAzbBsgAQ2t01E6FIMgOnbp4dQZMQTC8XKaF/MCPRxds8m4mF2mF1j5mGydD68F&#10;aBKNijpsfAJnuzsfIhlWPobEtzwo2aylUungNvVKObJjOCTrtI7ov4UpQ/qKzqfFNCEbiPlpfrQM&#10;OMRK6ope5XHFdFZGMV6ZJtmBSXWwkYkyR3WiIAdpwlAPqQ1JuqhcDc0DyuXgMLP4x9DowH2lpMd5&#10;raj/smVOUKLeGJR8Pp5M4oCnw2R6GdVy55763MMMR6iKBkoO5iqkTxFpG7jB1rQyyfbE5EgZ5zCp&#10;efwzcdDPzynq6WcvfwEAAP//AwBQSwMEFAAGAAgAAAAhAOZQ8LndAAAACQEAAA8AAABkcnMvZG93&#10;bnJldi54bWxMj0FPg0AQhe8m/ofNmHgx7VJioUWWRk00Xlv7AwaYApGdJey20H/v9KS3eXlf3ryX&#10;72bbqwuNvnNsYLWMQBFXru64MXD8/lhsQPmAXGPvmAxcycOuuL/LMavdxHu6HEKjJIR9hgbaEIZM&#10;a1+1ZNEv3UAs3smNFoPIsdH1iJOE217HUZRoix3LhxYHem+p+jmcrYHT1/S03k7lZzim++fkDbu0&#10;dFdjHh/m1xdQgebwB8OtvlSHQjqV7sy1V72BdJMIaWARr2TCDVincpTibGPQRa7/Lyh+AQAA//8D&#10;AFBLAQItABQABgAIAAAAIQC2gziS/gAAAOEBAAATAAAAAAAAAAAAAAAAAAAAAABbQ29udGVudF9U&#10;eXBlc10ueG1sUEsBAi0AFAAGAAgAAAAhADj9If/WAAAAlAEAAAsAAAAAAAAAAAAAAAAALwEAAF9y&#10;ZWxzLy5yZWxzUEsBAi0AFAAGAAgAAAAhAE29k9MuAgAAIQQAAA4AAAAAAAAAAAAAAAAALgIAAGRy&#10;cy9lMm9Eb2MueG1sUEsBAi0AFAAGAAgAAAAhAOZQ8LndAAAACQEAAA8AAAAAAAAAAAAAAAAAiAQA&#10;AGRycy9kb3ducmV2LnhtbFBLBQYAAAAABAAEAPMAAACSBQAAAAA=&#10;" stroked="f">
                <v:textbox>
                  <w:txbxContent>
                    <w:p w:rsidR="001C78A7" w:rsidRPr="006A0F76" w:rsidRDefault="001C78A7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Д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1C78A7" w:rsidRPr="00253466" w:rsidRDefault="001C78A7" w:rsidP="009260F6">
                      <w:pPr>
                        <w:rPr>
                          <w:vertAlign w:val="subscript"/>
                        </w:rPr>
                      </w:pPr>
                    </w:p>
                    <w:p w:rsidR="001C78A7" w:rsidRPr="00253466" w:rsidRDefault="001C78A7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Дк</w:t>
                      </w:r>
                      <w:proofErr w:type="spellEnd"/>
                    </w:p>
                    <w:p w:rsidR="001C78A7" w:rsidRDefault="001C78A7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C78A7" w:rsidRPr="002B6B73" w:rsidRDefault="001C78A7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43BE77F1" wp14:editId="7D0C256C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oN+QEAAAUEAAAOAAAAZHJzL2Uyb0RvYy54bWysU8tu1DAU3SPxD5b3TDJTClU0mS5awaaC&#10;EYUPcB17YtUv2WaS2QFrpPkEfoEFSJUKfEPyR1w7k/AUQoiNZd97zrlPL09bJdGWOS+MLvF8lmPE&#10;NDWV0JsSv3j+6N4JRj4QXRFpNCvxjnl8urp7Z9nYgi1MbWTFHAIR7YvGlrgOwRZZ5mnNFPEzY5kG&#10;JzdOkQBPt8kqRxpQVzJb5PmDrDGuss5Q5j1YzwcnXiV9zhkNTzn3LCBZYsgtpNOl8yqe2WpJio0j&#10;thb0kAb5hywUERqCTlLnJBD00olfpJSgznjDw4walRnOBWWpBqhmnv9UzWVNLEu1QHO8ndrk/58s&#10;fbJdOySqEh9jpImCEXXv+lf9vvvUve/3qH/dfek+dh+6m+5zd9O/gftt/xbu0dndHsx7dBw72Vhf&#10;gOCZXrvYC9rqS3th6LUHX/aDMz68HWAtdyrCoRmoTZPZTZNhbUAUjPfnR0cnkCEdXRkpRp51Pjxm&#10;RqF4KbEUOvaMFGR74UOMTIoREs1SowY2dfEwT9NPeQ2ppKTCTrIB9oxxaAwEnye5tJLsTDq0JbBM&#10;1fU8lgziUgMyUriQciLlfyYdsJHG0pr+LXFCp4hGh4mohDbud1FDO6bKB/xhGn6oNZZ9Zard2o1j&#10;gl1LlR3+RVzm79+J/u33rr4CAAD//wMAUEsDBBQABgAIAAAAIQAMLGq63gAAAAgBAAAPAAAAZHJz&#10;L2Rvd25yZXYueG1sTI9BT8JAEIXvJPyHzZh4gy3YgNZuCQFJNOEi9eBx6A5tpTvbdJdS/71LPOjx&#10;zXt575t0NZhG9NS52rKC2TQCQVxYXXOp4CPfTR5BOI+ssbFMCr7JwSobj1JMtL3yO/UHX4pQwi5B&#10;BZX3bSKlKyoy6Ka2JQ7eyXYGfZBdKXWH11BuGjmPooU0WHNYqLClTUXF+XAxCvqveGvs/vS2y/ef&#10;+Xr7euZ5/KLU/d2wfgbhafB/YbjhB3TIAtPRXlg70ShYPi1CUsFDNANx8+N4CeL4e5BZKv8/kP0A&#10;AAD//wMAUEsBAi0AFAAGAAgAAAAhALaDOJL+AAAA4QEAABMAAAAAAAAAAAAAAAAAAAAAAFtDb250&#10;ZW50X1R5cGVzXS54bWxQSwECLQAUAAYACAAAACEAOP0h/9YAAACUAQAACwAAAAAAAAAAAAAAAAAv&#10;AQAAX3JlbHMvLnJlbHNQSwECLQAUAAYACAAAACEA60j6DfkBAAAFBAAADgAAAAAAAAAAAAAAAAAu&#10;AgAAZHJzL2Uyb0RvYy54bWxQSwECLQAUAAYACAAAACEADCxqut4AAAAIAQAADwAAAAAAAAAAAAAA&#10;AABTBAAAZHJzL2Rvd25yZXYueG1sUEsFBgAAAAAEAAQA8wAAAF4FAAAAAA==&#10;" strokecolor="black [3040]" strokeweight="1pt">
                <o:lock v:ext="edit" shapetype="f"/>
              </v:line>
            </w:pict>
          </mc:Fallback>
        </mc:AlternateContent>
      </w:r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 =                   *100 %</w:t>
      </w:r>
    </w:p>
    <w:p w:rsidR="009260F6" w:rsidRPr="00BF559C" w:rsidRDefault="009260F6" w:rsidP="009260F6">
      <w:pPr>
        <w:spacing w:before="120"/>
        <w:rPr>
          <w:rFonts w:ascii="Arial" w:hAnsi="Arial" w:cs="Arial"/>
        </w:rPr>
      </w:pPr>
    </w:p>
    <w:p w:rsidR="009260F6" w:rsidRPr="00BF559C" w:rsidRDefault="006A0F76" w:rsidP="009260F6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%</w:t>
      </w:r>
      <w:r w:rsidR="009260F6" w:rsidRPr="00BF559C">
        <w:rPr>
          <w:rFonts w:ascii="Arial" w:hAnsi="Arial" w:cs="Arial"/>
        </w:rPr>
        <w:t xml:space="preserve"> - процент выполненных работ;</w:t>
      </w:r>
    </w:p>
    <w:p w:rsidR="009260F6" w:rsidRPr="00BF559C" w:rsidRDefault="009260F6" w:rsidP="009260F6">
      <w:pPr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в</w:t>
      </w:r>
      <w:proofErr w:type="spellEnd"/>
      <w:r w:rsidRPr="00BF559C">
        <w:rPr>
          <w:rFonts w:ascii="Arial" w:hAnsi="Arial" w:cs="Arial"/>
          <w:vertAlign w:val="subscript"/>
        </w:rPr>
        <w:t xml:space="preserve">  </w:t>
      </w:r>
      <w:r w:rsidRPr="00BF559C">
        <w:rPr>
          <w:rFonts w:ascii="Arial" w:hAnsi="Arial" w:cs="Arial"/>
        </w:rPr>
        <w:t xml:space="preserve">  - количество, вырубленных, опиленных деревьев;</w:t>
      </w:r>
    </w:p>
    <w:p w:rsidR="009260F6" w:rsidRPr="00BF559C" w:rsidRDefault="006A0F76" w:rsidP="009260F6">
      <w:pPr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к</w:t>
      </w:r>
      <w:proofErr w:type="spellEnd"/>
      <w:r w:rsidR="009260F6" w:rsidRPr="00BF559C">
        <w:rPr>
          <w:rFonts w:ascii="Arial" w:hAnsi="Arial" w:cs="Arial"/>
        </w:rPr>
        <w:t xml:space="preserve">   - количество деревьев по контракту.</w:t>
      </w:r>
    </w:p>
    <w:p w:rsidR="00ED4236" w:rsidRPr="00BF559C" w:rsidRDefault="00ED4236" w:rsidP="00ED4236">
      <w:pPr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>: реестр выявленных аварийных деревьев.</w:t>
      </w:r>
    </w:p>
    <w:p w:rsidR="009260F6" w:rsidRPr="00BF559C" w:rsidRDefault="009260F6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4E34A9" w:rsidRPr="00BF559C" w:rsidRDefault="004E34A9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6A0F76" w:rsidRPr="00BF559C" w:rsidRDefault="009578AA" w:rsidP="006A0F7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«Ликвидация несанкционированных свалок». </w:t>
      </w:r>
      <w:r w:rsidR="006A0F76" w:rsidRPr="00BF559C">
        <w:rPr>
          <w:rFonts w:ascii="Arial" w:hAnsi="Arial" w:cs="Arial"/>
        </w:rPr>
        <w:t>Показатель рассчитывается в процентах, следующим образом:</w:t>
      </w:r>
    </w:p>
    <w:p w:rsidR="009260F6" w:rsidRPr="00BF559C" w:rsidRDefault="009260F6" w:rsidP="006A0F7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04AE5F" wp14:editId="0CA26262">
                <wp:simplePos x="0" y="0"/>
                <wp:positionH relativeFrom="column">
                  <wp:posOffset>501015</wp:posOffset>
                </wp:positionH>
                <wp:positionV relativeFrom="paragraph">
                  <wp:posOffset>102870</wp:posOffset>
                </wp:positionV>
                <wp:extent cx="502920" cy="68580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8A7" w:rsidRPr="006A0F76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t>М</w:t>
                            </w:r>
                            <w:r>
                              <w:rPr>
                                <w:vertAlign w:val="subscript"/>
                              </w:rPr>
                              <w:t>в</w:t>
                            </w:r>
                            <w:proofErr w:type="spellEnd"/>
                          </w:p>
                          <w:p w:rsidR="001C78A7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C78A7" w:rsidRPr="00253466" w:rsidRDefault="001C78A7" w:rsidP="009260F6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vertAlign w:val="subscript"/>
                              </w:rPr>
                              <w:t>Мк</w:t>
                            </w:r>
                            <w:proofErr w:type="spellEnd"/>
                          </w:p>
                          <w:p w:rsidR="001C78A7" w:rsidRDefault="001C78A7" w:rsidP="009260F6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C78A7" w:rsidRPr="002B6B73" w:rsidRDefault="001C78A7" w:rsidP="009260F6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8" type="#_x0000_t202" style="position:absolute;left:0;text-align:left;margin-left:39.45pt;margin-top:8.1pt;width:39.6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A82LQIAACEEAAAOAAAAZHJzL2Uyb0RvYy54bWysU12O2yAQfq/UOyDeGztWskmsOKtttqkq&#10;bX+kbQ+AMY5RgXGBxE4v01PsU6WeIUfqgJM02r5V5QEBM3x8833D8rbXiuyFdRJMQcejlBJhOFTS&#10;bAv65fPm1ZwS55mpmAIjCnoQjt6uXr5Ydm0uMmhAVcISBDEu79qCNt63eZI43gjN3AhaYTBYg9XM&#10;49Zuk8qyDtG1SrI0vUk6sFVrgQvn8PR+CNJVxK9rwf3HunbCE1VQ5ObjbONchjlZLVm+taxtJD/R&#10;YP/AQjNp8NEL1D3zjOys/AtKS27BQe1HHHQCdS25iDVgNeP0WTWPDWtFrAXFce1FJvf/YPmH/SdL&#10;ZFXQGSWGabTo+OP46/jz+ERmQZ2udTkmPbaY5vvX0KPLsVLXPgD/6oiBdcPMVtxZC10jWIXsxuFm&#10;cnV1wHEBpOzeQ4XPsJ2HCNTXVgfpUAyC6OjS4eKM6D3heDhNs0WGEY6hm/l0nkbnEpafL7fW+bcC&#10;NAmLglo0PoKz/YPzgQzLzynhLQdKVhupVNzYbblWluwZNskmjsj/WZoypCvoYppNI7KBcD/2j5Ye&#10;m1hJXVBkhmNoqyDGG1PFFM+kGtbIRJmTOkGQQRrfl320ITuLXkJ1QLksDD2LfwwXDdjvlHTYrwV1&#10;33bMCkrUO4OSL8aTSWjwuJlMZ0Etex0pryPMcIQqqKdkWK59/BRBDgN3aE0to2zBw4HJiTL2YVTz&#10;9GdCo1/vY9afn736DQAA//8DAFBLAwQUAAYACAAAACEAXTeZnN4AAAAJAQAADwAAAGRycy9kb3du&#10;cmV2LnhtbEyPwW6DMBBE75X6D9ZW6qVqTFAChGCitlKrXpPmAxa8ARRsI+wE8vfdnNrb7s5o9k2x&#10;m00vrjT6zlkFy0UEgmztdGcbBcefz9cMhA9oNfbOkoIbediVjw8F5tpNdk/XQ2gEh1ifo4I2hCGX&#10;0tctGfQLN5Bl7eRGg4HXsZF6xInDTS/jKEqkwc7yhxYH+mipPh8uRsHpe3pZb6bqKxzT/Sp5xy6t&#10;3E2p56f5bQsi0Bz+zHDHZ3QomalyF6u96BWk2YadfE9iEHd9nS1BVDzEqxhkWcj/DcpfAAAA//8D&#10;AFBLAQItABQABgAIAAAAIQC2gziS/gAAAOEBAAATAAAAAAAAAAAAAAAAAAAAAABbQ29udGVudF9U&#10;eXBlc10ueG1sUEsBAi0AFAAGAAgAAAAhADj9If/WAAAAlAEAAAsAAAAAAAAAAAAAAAAALwEAAF9y&#10;ZWxzLy5yZWxzUEsBAi0AFAAGAAgAAAAhAPNUDzYtAgAAIQQAAA4AAAAAAAAAAAAAAAAALgIAAGRy&#10;cy9lMm9Eb2MueG1sUEsBAi0AFAAGAAgAAAAhAF03mZzeAAAACQEAAA8AAAAAAAAAAAAAAAAAhwQA&#10;AGRycy9kb3ducmV2LnhtbFBLBQYAAAAABAAEAPMAAACSBQAAAAA=&#10;" stroked="f">
                <v:textbox>
                  <w:txbxContent>
                    <w:p w:rsidR="001C78A7" w:rsidRPr="006A0F76" w:rsidRDefault="001C78A7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t>М</w:t>
                      </w:r>
                      <w:r>
                        <w:rPr>
                          <w:vertAlign w:val="subscript"/>
                        </w:rPr>
                        <w:t>в</w:t>
                      </w:r>
                      <w:proofErr w:type="spellEnd"/>
                    </w:p>
                    <w:p w:rsidR="001C78A7" w:rsidRDefault="001C78A7" w:rsidP="009260F6">
                      <w:pPr>
                        <w:rPr>
                          <w:vertAlign w:val="subscript"/>
                        </w:rPr>
                      </w:pPr>
                    </w:p>
                    <w:p w:rsidR="001C78A7" w:rsidRPr="00253466" w:rsidRDefault="001C78A7" w:rsidP="009260F6">
                      <w:pPr>
                        <w:rPr>
                          <w:vertAlign w:val="subscript"/>
                        </w:rPr>
                      </w:pPr>
                      <w:proofErr w:type="spellStart"/>
                      <w:r>
                        <w:rPr>
                          <w:vertAlign w:val="subscript"/>
                        </w:rPr>
                        <w:t>Мк</w:t>
                      </w:r>
                      <w:proofErr w:type="spellEnd"/>
                    </w:p>
                    <w:p w:rsidR="001C78A7" w:rsidRDefault="001C78A7" w:rsidP="009260F6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C78A7" w:rsidRPr="002B6B73" w:rsidRDefault="001C78A7" w:rsidP="009260F6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9260F6" w:rsidRPr="00BF559C" w:rsidRDefault="009260F6" w:rsidP="009260F6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4CA50458" wp14:editId="71A48D64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gs/AEAAAUEAAAOAAAAZHJzL2Uyb0RvYy54bWysU81uEzEQviPxDpbvZHdTfqJVNj20gksF&#10;EYUHcL12YtV/sk12cwPOSHkEXoFDkSoVeIbdN+rYm2z5E0KIi2XPzPfNfDPj+XGrJNow54XRFS4m&#10;OUZMU1MLvarw61dPH8ww8oHomkijWYW3zOPjxf1788aWbGrWRtbMISDRvmxshdch2DLLPF0zRfzE&#10;WKbByY1TJMDTrbLakQbYlcymef44a4yrrTOUeQ/W08GJF4mfc0bDC849C0hWGGoL6XTpvIhntpiT&#10;cuWIXQu6L4P8QxWKCA1JR6pTEgh648QvVEpQZ7zhYUKNygzngrKkAdQU+U9qztfEsqQFmuPt2Cb/&#10;/2jp883SIVFXGAaliYIRdR/7t/2u+9J96neof9d96z53V91197W77t/D/ab/APfo7G725h2axU42&#10;1pdAeKKXLvaCtvrcnhl66cGX/eCMD2+HsJY7FcOhGahNk9mOk2FtQBSMD4ujo9kjjOjBlZHygLPO&#10;h2fMKBQvFZZCx56RkmzOfIiZSXkIiWapUQObOn2Sp+mnuoZSUlFhK9kQ9pJxaAwkLxJdWkl2Ih3a&#10;EFim+rKIkoFcaoiMEC6kHEH5n0H72AhjaU3/FjhGp4xGhxGohDbud1lDeyiVD/H7afhBa5R9Yert&#10;0h3GBLuWlO3/RVzm798Jfvd7F7cAAAD//wMAUEsDBBQABgAIAAAAIQAMLGq63gAAAAgBAAAPAAAA&#10;ZHJzL2Rvd25yZXYueG1sTI9BT8JAEIXvJPyHzZh4gy3YgNZuCQFJNOEi9eBx6A5tpTvbdJdS/71L&#10;POjxzXt575t0NZhG9NS52rKC2TQCQVxYXXOp4CPfTR5BOI+ssbFMCr7JwSobj1JMtL3yO/UHX4pQ&#10;wi5BBZX3bSKlKyoy6Ka2JQ7eyXYGfZBdKXWH11BuGjmPooU0WHNYqLClTUXF+XAxCvqveGvs/vS2&#10;y/ef+Xr7euZ5/KLU/d2wfgbhafB/YbjhB3TIAtPRXlg70ShYPi1CUsFDNANx8+N4CeL4e5BZKv8/&#10;kP0AAAD//wMAUEsBAi0AFAAGAAgAAAAhALaDOJL+AAAA4QEAABMAAAAAAAAAAAAAAAAAAAAAAFtD&#10;b250ZW50X1R5cGVzXS54bWxQSwECLQAUAAYACAAAACEAOP0h/9YAAACUAQAACwAAAAAAAAAAAAAA&#10;AAAvAQAAX3JlbHMvLnJlbHNQSwECLQAUAAYACAAAACEARMgYLPwBAAAFBAAADgAAAAAAAAAAAAAA&#10;AAAuAgAAZHJzL2Uyb0RvYy54bWxQSwECLQAUAAYACAAAACEADCxqut4AAAAI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r w:rsidRPr="00BF559C">
        <w:rPr>
          <w:rFonts w:ascii="Arial" w:hAnsi="Arial" w:cs="Arial"/>
        </w:rPr>
        <w:t>М</w:t>
      </w:r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 =                   *100 %</w:t>
      </w:r>
    </w:p>
    <w:p w:rsidR="009260F6" w:rsidRPr="00BF559C" w:rsidRDefault="009260F6" w:rsidP="009260F6">
      <w:pPr>
        <w:spacing w:before="120"/>
        <w:rPr>
          <w:rFonts w:ascii="Arial" w:hAnsi="Arial" w:cs="Arial"/>
        </w:rPr>
      </w:pPr>
    </w:p>
    <w:p w:rsidR="009260F6" w:rsidRPr="00BF559C" w:rsidRDefault="006A0F76" w:rsidP="009260F6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</w:rPr>
        <w:t>М</w:t>
      </w:r>
      <w:r w:rsidRPr="00BF559C">
        <w:rPr>
          <w:rFonts w:ascii="Arial" w:hAnsi="Arial" w:cs="Arial"/>
          <w:vertAlign w:val="subscript"/>
        </w:rPr>
        <w:t>%</w:t>
      </w:r>
      <w:r w:rsidR="009260F6" w:rsidRPr="00BF559C">
        <w:rPr>
          <w:rFonts w:ascii="Arial" w:hAnsi="Arial" w:cs="Arial"/>
        </w:rPr>
        <w:t xml:space="preserve"> - процент выполненных работ;</w:t>
      </w:r>
    </w:p>
    <w:p w:rsidR="009260F6" w:rsidRPr="00BF559C" w:rsidRDefault="006A0F76" w:rsidP="009260F6">
      <w:pPr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lastRenderedPageBreak/>
        <w:t>М</w:t>
      </w:r>
      <w:r w:rsidRPr="00BF559C">
        <w:rPr>
          <w:rFonts w:ascii="Arial" w:hAnsi="Arial" w:cs="Arial"/>
          <w:vertAlign w:val="subscript"/>
        </w:rPr>
        <w:t>в</w:t>
      </w:r>
      <w:proofErr w:type="spellEnd"/>
      <w:r w:rsidR="009260F6" w:rsidRPr="00BF559C">
        <w:rPr>
          <w:rFonts w:ascii="Arial" w:hAnsi="Arial" w:cs="Arial"/>
          <w:vertAlign w:val="subscript"/>
        </w:rPr>
        <w:t xml:space="preserve"> </w:t>
      </w:r>
      <w:r w:rsidR="009260F6" w:rsidRPr="00BF559C">
        <w:rPr>
          <w:rFonts w:ascii="Arial" w:hAnsi="Arial" w:cs="Arial"/>
        </w:rPr>
        <w:t xml:space="preserve">  - количество, вывезенн</w:t>
      </w:r>
      <w:r w:rsidRPr="00BF559C">
        <w:rPr>
          <w:rFonts w:ascii="Arial" w:hAnsi="Arial" w:cs="Arial"/>
        </w:rPr>
        <w:t>ого несанкционированного мусора;</w:t>
      </w:r>
    </w:p>
    <w:p w:rsidR="006A0F76" w:rsidRPr="00BF559C" w:rsidRDefault="006A0F76" w:rsidP="006A0F76">
      <w:pPr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М</w:t>
      </w:r>
      <w:r w:rsidRPr="00BF559C">
        <w:rPr>
          <w:rFonts w:ascii="Arial" w:hAnsi="Arial" w:cs="Arial"/>
          <w:vertAlign w:val="subscript"/>
        </w:rPr>
        <w:t>к</w:t>
      </w:r>
      <w:proofErr w:type="spellEnd"/>
      <w:r w:rsidR="009260F6" w:rsidRPr="00BF559C">
        <w:rPr>
          <w:rFonts w:ascii="Arial" w:hAnsi="Arial" w:cs="Arial"/>
        </w:rPr>
        <w:t xml:space="preserve">   - количество несанкционированного мусора </w:t>
      </w:r>
      <w:r w:rsidR="00ED4236" w:rsidRPr="00BF559C">
        <w:rPr>
          <w:rFonts w:ascii="Arial" w:hAnsi="Arial" w:cs="Arial"/>
        </w:rPr>
        <w:t>по контракту.</w:t>
      </w:r>
    </w:p>
    <w:p w:rsidR="006A0F76" w:rsidRPr="00BF559C" w:rsidRDefault="006A0F76" w:rsidP="006A0F76">
      <w:pPr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>: реестр выявленных и ликвидированных несанкционированных свалок мусора.</w:t>
      </w:r>
    </w:p>
    <w:p w:rsidR="009578AA" w:rsidRPr="00BF559C" w:rsidRDefault="009578AA" w:rsidP="009578AA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9260F6" w:rsidRPr="00BF559C" w:rsidRDefault="009260F6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«Новогодние ели», «</w:t>
      </w:r>
      <w:r w:rsidR="00370E5E" w:rsidRPr="00BF559C">
        <w:rPr>
          <w:rFonts w:ascii="Arial" w:hAnsi="Arial" w:cs="Arial"/>
        </w:rPr>
        <w:t>Новогодние украшения (конструкции)</w:t>
      </w:r>
      <w:r w:rsidRPr="00BF559C">
        <w:rPr>
          <w:rFonts w:ascii="Arial" w:hAnsi="Arial" w:cs="Arial"/>
        </w:rPr>
        <w:t xml:space="preserve">». 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026B99" w:rsidRPr="00BF559C" w:rsidRDefault="00026B99" w:rsidP="00026B99">
      <w:pPr>
        <w:ind w:firstLine="708"/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>: Реестр инвентаризации объектов благоустройства.</w:t>
      </w:r>
    </w:p>
    <w:p w:rsidR="00026B99" w:rsidRPr="00BF559C" w:rsidRDefault="00026B99" w:rsidP="009260F6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E30018" w:rsidRPr="00BF559C" w:rsidRDefault="008F1269" w:rsidP="00E3001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 </w:t>
      </w:r>
      <w:r w:rsidR="007C6F08" w:rsidRPr="00BF559C">
        <w:rPr>
          <w:rFonts w:ascii="Arial" w:hAnsi="Arial" w:cs="Arial"/>
        </w:rPr>
        <w:t>«Количество памятников на территории г.о. Люберцы</w:t>
      </w:r>
      <w:r w:rsidR="0009485A" w:rsidRPr="00BF559C">
        <w:rPr>
          <w:rFonts w:ascii="Arial" w:hAnsi="Arial" w:cs="Arial"/>
        </w:rPr>
        <w:t>»</w:t>
      </w:r>
      <w:r w:rsidR="00E30018" w:rsidRPr="00BF559C">
        <w:rPr>
          <w:rFonts w:ascii="Arial" w:hAnsi="Arial" w:cs="Arial"/>
        </w:rPr>
        <w:t xml:space="preserve">. </w:t>
      </w:r>
      <w:r w:rsidR="0009485A" w:rsidRPr="00BF559C">
        <w:rPr>
          <w:rFonts w:ascii="Arial" w:hAnsi="Arial" w:cs="Arial"/>
        </w:rPr>
        <w:t xml:space="preserve">Количество памятников расположенных на территории г.о. </w:t>
      </w:r>
      <w:proofErr w:type="gramStart"/>
      <w:r w:rsidR="0009485A" w:rsidRPr="00BF559C">
        <w:rPr>
          <w:rFonts w:ascii="Arial" w:hAnsi="Arial" w:cs="Arial"/>
        </w:rPr>
        <w:t>Люберцы</w:t>
      </w:r>
      <w:proofErr w:type="gramEnd"/>
      <w:r w:rsidR="0009485A" w:rsidRPr="00BF559C">
        <w:rPr>
          <w:rFonts w:ascii="Arial" w:hAnsi="Arial" w:cs="Arial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026B99" w:rsidRPr="00BF559C" w:rsidRDefault="00026B99" w:rsidP="00026B99">
      <w:pPr>
        <w:ind w:firstLine="708"/>
        <w:jc w:val="both"/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>: Реестр муниципальной собственности городского округа Люберцы.</w:t>
      </w:r>
    </w:p>
    <w:p w:rsidR="00ED4236" w:rsidRPr="00BF559C" w:rsidRDefault="00ED4236" w:rsidP="00026B99">
      <w:pPr>
        <w:ind w:firstLine="708"/>
        <w:jc w:val="both"/>
        <w:rPr>
          <w:rFonts w:ascii="Arial" w:hAnsi="Arial" w:cs="Arial"/>
        </w:rPr>
      </w:pPr>
    </w:p>
    <w:p w:rsidR="007C6F08" w:rsidRPr="00BF559C" w:rsidRDefault="007C6F08" w:rsidP="007C6F0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«Площадь посадки цветов на территории г.о. Люберцы», «Посадка </w:t>
      </w:r>
      <w:r w:rsidR="008F1269" w:rsidRPr="00BF559C">
        <w:rPr>
          <w:rFonts w:ascii="Arial" w:hAnsi="Arial" w:cs="Arial"/>
        </w:rPr>
        <w:t xml:space="preserve">деревьев и </w:t>
      </w:r>
      <w:r w:rsidRPr="00BF559C">
        <w:rPr>
          <w:rFonts w:ascii="Arial" w:hAnsi="Arial" w:cs="Arial"/>
        </w:rPr>
        <w:t>кустарников на территории г.о. Люберцы</w:t>
      </w:r>
      <w:r w:rsidR="006A0F76" w:rsidRPr="00BF559C">
        <w:rPr>
          <w:rFonts w:ascii="Arial" w:hAnsi="Arial" w:cs="Arial"/>
        </w:rPr>
        <w:t>»</w:t>
      </w:r>
      <w:r w:rsidRPr="00BF559C">
        <w:rPr>
          <w:rFonts w:ascii="Arial" w:hAnsi="Arial" w:cs="Arial"/>
        </w:rPr>
        <w:t>.</w:t>
      </w:r>
      <w:r w:rsidR="00B642D4" w:rsidRPr="00BF559C">
        <w:rPr>
          <w:rFonts w:ascii="Arial" w:hAnsi="Arial" w:cs="Arial"/>
        </w:rPr>
        <w:t xml:space="preserve"> Показатель определяется в соответствии с количеством посаженных деревьев и кустарников, количе</w:t>
      </w:r>
      <w:r w:rsidR="00161115" w:rsidRPr="00BF559C">
        <w:rPr>
          <w:rFonts w:ascii="Arial" w:hAnsi="Arial" w:cs="Arial"/>
        </w:rPr>
        <w:t>стве высаженной цветочной рассад</w:t>
      </w:r>
      <w:r w:rsidR="00B642D4" w:rsidRPr="00BF559C">
        <w:rPr>
          <w:rFonts w:ascii="Arial" w:hAnsi="Arial" w:cs="Arial"/>
        </w:rPr>
        <w:t xml:space="preserve">ы на территории г.о. Люберцы за отчетный период. </w:t>
      </w:r>
      <w:r w:rsidR="00B642D4" w:rsidRPr="00BF559C">
        <w:rPr>
          <w:rFonts w:ascii="Arial" w:hAnsi="Arial" w:cs="Arial"/>
          <w:u w:val="single"/>
        </w:rPr>
        <w:t>Источник данных</w:t>
      </w:r>
      <w:r w:rsidR="006A0F76" w:rsidRPr="00BF559C">
        <w:rPr>
          <w:rFonts w:ascii="Arial" w:hAnsi="Arial" w:cs="Arial"/>
          <w:u w:val="single"/>
        </w:rPr>
        <w:t>:</w:t>
      </w:r>
      <w:r w:rsidR="00B642D4" w:rsidRPr="00BF559C">
        <w:rPr>
          <w:rFonts w:ascii="Arial" w:hAnsi="Arial" w:cs="Arial"/>
        </w:rPr>
        <w:t xml:space="preserve"> акт выполненных работ в соответствии с заключенным контрактом.</w:t>
      </w:r>
    </w:p>
    <w:p w:rsidR="00E30018" w:rsidRPr="00BF559C" w:rsidRDefault="00E30018" w:rsidP="00E30018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«Количество </w:t>
      </w:r>
      <w:r w:rsidR="00B642D4" w:rsidRPr="00BF559C">
        <w:rPr>
          <w:rFonts w:ascii="Arial" w:hAnsi="Arial" w:cs="Arial"/>
        </w:rPr>
        <w:t>незак</w:t>
      </w:r>
      <w:r w:rsidRPr="00BF559C">
        <w:rPr>
          <w:rFonts w:ascii="Arial" w:hAnsi="Arial" w:cs="Arial"/>
        </w:rPr>
        <w:t>онно установленных нестационарных объектов подлежащих демонтажу и сносу», «Выполнение работ по благоустройству после демонтажа и сноса незаконно установл</w:t>
      </w:r>
      <w:r w:rsidR="006A0F76" w:rsidRPr="00BF559C">
        <w:rPr>
          <w:rFonts w:ascii="Arial" w:hAnsi="Arial" w:cs="Arial"/>
        </w:rPr>
        <w:t xml:space="preserve">енных нестационарных объектов». </w:t>
      </w:r>
      <w:r w:rsidR="00B642D4" w:rsidRPr="00BF559C">
        <w:rPr>
          <w:rFonts w:ascii="Arial" w:hAnsi="Arial" w:cs="Arial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</w:t>
      </w:r>
      <w:r w:rsidRPr="00BF559C">
        <w:rPr>
          <w:rFonts w:ascii="Arial" w:hAnsi="Arial" w:cs="Arial"/>
        </w:rPr>
        <w:t>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</w:t>
      </w:r>
      <w:r w:rsidR="00B642D4" w:rsidRPr="00BF559C">
        <w:rPr>
          <w:rFonts w:ascii="Arial" w:hAnsi="Arial" w:cs="Arial"/>
        </w:rPr>
        <w:t xml:space="preserve"> </w:t>
      </w:r>
    </w:p>
    <w:p w:rsidR="00026B99" w:rsidRPr="00BF559C" w:rsidRDefault="00026B99" w:rsidP="00026B99">
      <w:pPr>
        <w:ind w:firstLine="708"/>
        <w:rPr>
          <w:rFonts w:ascii="Arial" w:hAnsi="Arial" w:cs="Arial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>: реестр выявленных и демонтированных нестационарных объектов.</w:t>
      </w:r>
    </w:p>
    <w:p w:rsidR="00ED4236" w:rsidRPr="00BF559C" w:rsidRDefault="00ED4236" w:rsidP="00026B99">
      <w:pPr>
        <w:ind w:firstLine="708"/>
        <w:rPr>
          <w:rFonts w:ascii="Arial" w:hAnsi="Arial" w:cs="Arial"/>
        </w:rPr>
      </w:pPr>
    </w:p>
    <w:p w:rsidR="00ED4236" w:rsidRPr="00BF559C" w:rsidRDefault="00ED4236" w:rsidP="00ED4236">
      <w:pPr>
        <w:ind w:firstLine="708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«Доля  установленных камер видеонаблюдения в подъездах многоквартирных домов».  Показатель определяется</w:t>
      </w:r>
      <w:r w:rsidRPr="00BF559C">
        <w:rPr>
          <w:rFonts w:ascii="Arial" w:hAnsi="Arial" w:cs="Arial"/>
          <w:color w:val="000000"/>
          <w:shd w:val="clear" w:color="auto" w:fill="FFFFFF"/>
        </w:rPr>
        <w:t xml:space="preserve"> отношением количества установленных камер видеонаблюдения к запланированному количеству в 2019 году * 100.</w:t>
      </w:r>
    </w:p>
    <w:p w:rsidR="00ED4236" w:rsidRPr="00BF559C" w:rsidRDefault="00ED4236" w:rsidP="00ED4236">
      <w:pPr>
        <w:ind w:firstLine="708"/>
        <w:jc w:val="both"/>
        <w:rPr>
          <w:rFonts w:ascii="Arial" w:hAnsi="Arial" w:cs="Arial"/>
          <w:color w:val="000000"/>
          <w:shd w:val="clear" w:color="auto" w:fill="FFFFFF"/>
        </w:rPr>
      </w:pPr>
      <w:r w:rsidRPr="00BF559C">
        <w:rPr>
          <w:rFonts w:ascii="Arial" w:hAnsi="Arial" w:cs="Arial"/>
          <w:u w:val="single"/>
        </w:rPr>
        <w:t>Источник данных</w:t>
      </w:r>
      <w:r w:rsidRPr="00BF559C">
        <w:rPr>
          <w:rFonts w:ascii="Arial" w:hAnsi="Arial" w:cs="Arial"/>
        </w:rPr>
        <w:t xml:space="preserve">: </w:t>
      </w:r>
      <w:r w:rsidRPr="00BF559C">
        <w:rPr>
          <w:rFonts w:ascii="Arial" w:hAnsi="Arial" w:cs="Arial"/>
          <w:color w:val="000000"/>
          <w:shd w:val="clear" w:color="auto" w:fill="FFFFFF"/>
        </w:rPr>
        <w:t xml:space="preserve">отчетная форма </w:t>
      </w:r>
      <w:proofErr w:type="gramStart"/>
      <w:r w:rsidRPr="00BF559C">
        <w:rPr>
          <w:rFonts w:ascii="Arial" w:hAnsi="Arial" w:cs="Arial"/>
          <w:color w:val="000000"/>
          <w:shd w:val="clear" w:color="auto" w:fill="FFFFFF"/>
        </w:rPr>
        <w:t>в ГАС</w:t>
      </w:r>
      <w:proofErr w:type="gramEnd"/>
      <w:r w:rsidRPr="00BF559C">
        <w:rPr>
          <w:rFonts w:ascii="Arial" w:hAnsi="Arial" w:cs="Arial"/>
          <w:color w:val="000000"/>
          <w:shd w:val="clear" w:color="auto" w:fill="FFFFFF"/>
        </w:rPr>
        <w:t xml:space="preserve"> «Управление» - «Мин ЖКХ МО - «Установка камер видеонаблюдения с подключением к системе «Безопасный регион. </w:t>
      </w:r>
    </w:p>
    <w:p w:rsidR="00ED4236" w:rsidRPr="00BF559C" w:rsidRDefault="00ED4236" w:rsidP="00ED4236">
      <w:pPr>
        <w:pStyle w:val="a3"/>
        <w:shd w:val="clear" w:color="auto" w:fill="FFFFFF"/>
        <w:spacing w:after="0" w:afterAutospacing="0"/>
        <w:ind w:firstLine="708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площадей». Значение показателя определяется по формуле:</w:t>
      </w:r>
    </w:p>
    <w:p w:rsidR="00ED4236" w:rsidRPr="00BF559C" w:rsidRDefault="00ED4236" w:rsidP="00ED4236">
      <w:pPr>
        <w:pStyle w:val="a3"/>
        <w:shd w:val="clear" w:color="auto" w:fill="FFFFFF"/>
        <w:spacing w:after="0" w:afterAutospacing="0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 Д </w:t>
      </w:r>
      <w:proofErr w:type="spellStart"/>
      <w:r w:rsidRPr="00BF559C">
        <w:rPr>
          <w:rFonts w:ascii="Arial" w:hAnsi="Arial" w:cs="Arial"/>
        </w:rPr>
        <w:t>осв</w:t>
      </w:r>
      <w:proofErr w:type="spellEnd"/>
      <w:r w:rsidRPr="00BF559C">
        <w:rPr>
          <w:rFonts w:ascii="Arial" w:hAnsi="Arial" w:cs="Arial"/>
        </w:rPr>
        <w:t xml:space="preserve"> = </w:t>
      </w:r>
      <w:proofErr w:type="gramStart"/>
      <w:r w:rsidRPr="00BF559C">
        <w:rPr>
          <w:rFonts w:ascii="Arial" w:hAnsi="Arial" w:cs="Arial"/>
        </w:rPr>
        <w:t>П</w:t>
      </w:r>
      <w:proofErr w:type="gramEnd"/>
      <w:r w:rsidRPr="00BF559C">
        <w:rPr>
          <w:rFonts w:ascii="Arial" w:hAnsi="Arial" w:cs="Arial"/>
        </w:rPr>
        <w:t xml:space="preserve"> </w:t>
      </w:r>
      <w:proofErr w:type="spellStart"/>
      <w:r w:rsidRPr="00BF559C">
        <w:rPr>
          <w:rFonts w:ascii="Arial" w:hAnsi="Arial" w:cs="Arial"/>
        </w:rPr>
        <w:t>осв</w:t>
      </w:r>
      <w:proofErr w:type="spellEnd"/>
      <w:r w:rsidRPr="00BF559C">
        <w:rPr>
          <w:rFonts w:ascii="Arial" w:hAnsi="Arial" w:cs="Arial"/>
        </w:rPr>
        <w:t>/П общ *100, где:</w:t>
      </w:r>
    </w:p>
    <w:p w:rsidR="00ED4236" w:rsidRPr="00BF559C" w:rsidRDefault="00ED4236" w:rsidP="00ED4236">
      <w:pPr>
        <w:pStyle w:val="a3"/>
        <w:shd w:val="clear" w:color="auto" w:fill="FFFFFF"/>
        <w:spacing w:after="0" w:afterAutospacing="0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Д </w:t>
      </w:r>
      <w:proofErr w:type="spellStart"/>
      <w:r w:rsidRPr="00BF559C">
        <w:rPr>
          <w:rFonts w:ascii="Arial" w:hAnsi="Arial" w:cs="Arial"/>
        </w:rPr>
        <w:t>осв</w:t>
      </w:r>
      <w:proofErr w:type="spellEnd"/>
      <w:r w:rsidRPr="00BF559C">
        <w:rPr>
          <w:rFonts w:ascii="Arial" w:hAnsi="Arial" w:cs="Arial"/>
        </w:rPr>
        <w:t xml:space="preserve"> – приведение к нормативному освещению улиц, проездов, набережных – это доля освещенных улиц, проездов, набережных с уровнем освещённости, соответствующим нормативным показателям в общей протяженности улиц, проездов, набережных, процент</w:t>
      </w:r>
    </w:p>
    <w:p w:rsidR="00ED4236" w:rsidRPr="00BF559C" w:rsidRDefault="00ED4236" w:rsidP="00ED4236">
      <w:pPr>
        <w:pStyle w:val="a3"/>
        <w:shd w:val="clear" w:color="auto" w:fill="FFFFFF"/>
        <w:spacing w:after="0" w:afterAutospacing="0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lastRenderedPageBreak/>
        <w:t>П</w:t>
      </w:r>
      <w:proofErr w:type="gramEnd"/>
      <w:r w:rsidRPr="00BF559C">
        <w:rPr>
          <w:rFonts w:ascii="Arial" w:hAnsi="Arial" w:cs="Arial"/>
        </w:rPr>
        <w:t xml:space="preserve"> </w:t>
      </w:r>
      <w:proofErr w:type="spellStart"/>
      <w:r w:rsidRPr="00BF559C">
        <w:rPr>
          <w:rFonts w:ascii="Arial" w:hAnsi="Arial" w:cs="Arial"/>
        </w:rPr>
        <w:t>осв</w:t>
      </w:r>
      <w:proofErr w:type="spellEnd"/>
      <w:r w:rsidRPr="00BF559C">
        <w:rPr>
          <w:rFonts w:ascii="Arial" w:hAnsi="Arial" w:cs="Arial"/>
        </w:rPr>
        <w:t xml:space="preserve"> – протяженность освещенных улиц, проездов, набережных с уровнем освещенности, соответствующему нормативным значениям в городском округе, км</w:t>
      </w:r>
    </w:p>
    <w:p w:rsidR="00ED4236" w:rsidRPr="00BF559C" w:rsidRDefault="00ED4236" w:rsidP="00ED423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>П</w:t>
      </w:r>
      <w:proofErr w:type="gramEnd"/>
      <w:r w:rsidRPr="00BF559C">
        <w:rPr>
          <w:rFonts w:ascii="Arial" w:hAnsi="Arial" w:cs="Arial"/>
        </w:rPr>
        <w:t xml:space="preserve"> общ – общая протяженность улиц, проездов, набережных в городском округе, км</w:t>
      </w:r>
    </w:p>
    <w:p w:rsidR="00ED4236" w:rsidRPr="00BF559C" w:rsidRDefault="00ED4236" w:rsidP="00ED4236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u w:val="single"/>
        </w:rPr>
        <w:t>Источник данных</w:t>
      </w:r>
      <w:r w:rsidRPr="00BF559C">
        <w:rPr>
          <w:rFonts w:ascii="Arial" w:hAnsi="Arial" w:cs="Arial"/>
        </w:rPr>
        <w:t xml:space="preserve">: </w:t>
      </w:r>
      <w:r w:rsidRPr="00BF559C">
        <w:rPr>
          <w:rFonts w:ascii="Arial" w:hAnsi="Arial" w:cs="Arial"/>
          <w:color w:val="000000"/>
        </w:rPr>
        <w:t>Информация об общей  протяженности освещению улиц, проездов, набережных к протяженности освещенных улиц, проездов, набережных с уровнем освещенности, соответствующему нормативным значениям в городском округе. Акты выполненных работ</w:t>
      </w:r>
    </w:p>
    <w:p w:rsidR="00ED4236" w:rsidRPr="00BF559C" w:rsidRDefault="00ED4236" w:rsidP="00ED4236">
      <w:pPr>
        <w:rPr>
          <w:rFonts w:ascii="Arial" w:hAnsi="Arial" w:cs="Arial"/>
        </w:rPr>
      </w:pPr>
    </w:p>
    <w:p w:rsidR="008F1269" w:rsidRPr="00BF559C" w:rsidRDefault="008F1269" w:rsidP="008F1269">
      <w:pPr>
        <w:pStyle w:val="af8"/>
        <w:ind w:firstLine="708"/>
        <w:jc w:val="both"/>
        <w:rPr>
          <w:rFonts w:ascii="Arial" w:hAnsi="Arial" w:cs="Arial"/>
          <w:b w:val="0"/>
        </w:rPr>
      </w:pPr>
      <w:r w:rsidRPr="00BF559C">
        <w:rPr>
          <w:rFonts w:ascii="Arial" w:hAnsi="Arial" w:cs="Arial"/>
          <w:b w:val="0"/>
        </w:rPr>
        <w:t>"Мой подъезд - ремонт подъездов" - показатель оценивается в баллах. </w:t>
      </w:r>
    </w:p>
    <w:p w:rsidR="008F1269" w:rsidRPr="00BF559C" w:rsidRDefault="008F1269" w:rsidP="008F1269">
      <w:pPr>
        <w:pStyle w:val="af8"/>
        <w:ind w:firstLine="708"/>
        <w:jc w:val="both"/>
        <w:rPr>
          <w:rFonts w:ascii="Arial" w:hAnsi="Arial" w:cs="Arial"/>
          <w:b w:val="0"/>
        </w:rPr>
      </w:pPr>
      <w:r w:rsidRPr="00BF559C">
        <w:rPr>
          <w:rFonts w:ascii="Arial" w:hAnsi="Arial" w:cs="Arial"/>
          <w:b w:val="0"/>
        </w:rPr>
        <w:t>Основные 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8F1269" w:rsidRPr="00BF559C" w:rsidRDefault="008F1269" w:rsidP="008F1269">
      <w:pPr>
        <w:pStyle w:val="af8"/>
        <w:ind w:firstLine="708"/>
        <w:jc w:val="both"/>
        <w:rPr>
          <w:rFonts w:ascii="Arial" w:hAnsi="Arial" w:cs="Arial"/>
          <w:b w:val="0"/>
        </w:rPr>
      </w:pPr>
      <w:r w:rsidRPr="00BF559C">
        <w:rPr>
          <w:rFonts w:ascii="Arial" w:hAnsi="Arial" w:cs="Arial"/>
          <w:b w:val="0"/>
        </w:rPr>
        <w:t>Выполнение основных  мероприятий позволит увеличить:</w:t>
      </w:r>
    </w:p>
    <w:p w:rsidR="008F1269" w:rsidRPr="00BF559C" w:rsidRDefault="006A0F76" w:rsidP="008F1269">
      <w:pPr>
        <w:pStyle w:val="af8"/>
        <w:ind w:firstLine="708"/>
        <w:jc w:val="both"/>
        <w:rPr>
          <w:rFonts w:ascii="Arial" w:hAnsi="Arial" w:cs="Arial"/>
          <w:b w:val="0"/>
        </w:rPr>
      </w:pPr>
      <w:proofErr w:type="gramStart"/>
      <w:r w:rsidRPr="00BF559C">
        <w:rPr>
          <w:rFonts w:ascii="Arial" w:hAnsi="Arial" w:cs="Arial"/>
          <w:b w:val="0"/>
        </w:rPr>
        <w:t>- к</w:t>
      </w:r>
      <w:r w:rsidR="008F1269" w:rsidRPr="00BF559C">
        <w:rPr>
          <w:rFonts w:ascii="Arial" w:hAnsi="Arial" w:cs="Arial"/>
          <w:b w:val="0"/>
        </w:rPr>
        <w:t>оличество МКД, в которых проведен капитальный ремонт в рамках региональной программы – до 112 ед. к концу 2018 года;</w:t>
      </w:r>
      <w:proofErr w:type="gramEnd"/>
    </w:p>
    <w:p w:rsidR="008F1269" w:rsidRPr="00BF559C" w:rsidRDefault="006A0F76" w:rsidP="008F1269">
      <w:pPr>
        <w:pStyle w:val="af8"/>
        <w:ind w:firstLine="708"/>
        <w:jc w:val="both"/>
        <w:rPr>
          <w:rFonts w:ascii="Arial" w:hAnsi="Arial" w:cs="Arial"/>
          <w:b w:val="0"/>
        </w:rPr>
      </w:pPr>
      <w:r w:rsidRPr="00BF559C">
        <w:rPr>
          <w:rFonts w:ascii="Arial" w:hAnsi="Arial" w:cs="Arial"/>
          <w:b w:val="0"/>
        </w:rPr>
        <w:t>- к</w:t>
      </w:r>
      <w:r w:rsidR="008F1269" w:rsidRPr="00BF559C">
        <w:rPr>
          <w:rFonts w:ascii="Arial" w:hAnsi="Arial" w:cs="Arial"/>
          <w:b w:val="0"/>
        </w:rPr>
        <w:t xml:space="preserve">оличество МКД, в </w:t>
      </w:r>
      <w:proofErr w:type="gramStart"/>
      <w:r w:rsidR="008F1269" w:rsidRPr="00BF559C">
        <w:rPr>
          <w:rFonts w:ascii="Arial" w:hAnsi="Arial" w:cs="Arial"/>
          <w:b w:val="0"/>
        </w:rPr>
        <w:t>которых</w:t>
      </w:r>
      <w:proofErr w:type="gramEnd"/>
      <w:r w:rsidR="008F1269" w:rsidRPr="00BF559C">
        <w:rPr>
          <w:rFonts w:ascii="Arial" w:hAnsi="Arial" w:cs="Arial"/>
          <w:b w:val="0"/>
        </w:rPr>
        <w:t xml:space="preserve"> проведен капитальный ремонт с участием муниципальной поддержки - до 40 ед. ежегодно до 2022 года;</w:t>
      </w:r>
    </w:p>
    <w:p w:rsidR="00171A9A" w:rsidRPr="00BF559C" w:rsidRDefault="00400B0D" w:rsidP="009A6B04">
      <w:pPr>
        <w:pStyle w:val="af8"/>
        <w:ind w:firstLine="708"/>
        <w:jc w:val="both"/>
        <w:rPr>
          <w:rFonts w:ascii="Arial" w:hAnsi="Arial" w:cs="Arial"/>
        </w:rPr>
      </w:pPr>
      <w:r w:rsidRPr="00BF559C">
        <w:rPr>
          <w:rFonts w:ascii="Arial" w:hAnsi="Arial" w:cs="Arial"/>
          <w:b w:val="0"/>
        </w:rPr>
        <w:t>-  ре</w:t>
      </w:r>
      <w:r w:rsidR="008F1269" w:rsidRPr="00BF559C">
        <w:rPr>
          <w:rFonts w:ascii="Arial" w:hAnsi="Arial" w:cs="Arial"/>
          <w:b w:val="0"/>
        </w:rPr>
        <w:t>монт не менее 6129</w:t>
      </w:r>
      <w:r w:rsidR="006A0F76" w:rsidRPr="00BF559C">
        <w:rPr>
          <w:rFonts w:ascii="Arial" w:hAnsi="Arial" w:cs="Arial"/>
          <w:b w:val="0"/>
        </w:rPr>
        <w:t xml:space="preserve"> подъездов до конца 2022 года.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</w:rPr>
        <w:sectPr w:rsidR="000B3462" w:rsidRPr="00BF559C" w:rsidSect="006E3276">
          <w:headerReference w:type="default" r:id="rId12"/>
          <w:footerReference w:type="default" r:id="rId13"/>
          <w:pgSz w:w="11906" w:h="16838"/>
          <w:pgMar w:top="1134" w:right="567" w:bottom="1134" w:left="1134" w:header="567" w:footer="567" w:gutter="0"/>
          <w:cols w:space="720"/>
          <w:noEndnote/>
          <w:docGrid w:linePitch="326"/>
        </w:sectPr>
      </w:pPr>
    </w:p>
    <w:p w:rsidR="000B3462" w:rsidRPr="00BF559C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lastRenderedPageBreak/>
        <w:t>Приложение № 1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0B3462" w:rsidRPr="00BF559C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171A9A" w:rsidRPr="00BF559C" w:rsidRDefault="00171A9A" w:rsidP="007B41D9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171A9A" w:rsidRPr="00BF559C" w:rsidRDefault="00171A9A" w:rsidP="007B41D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7B41D9" w:rsidRPr="00BF559C" w:rsidRDefault="00D62158" w:rsidP="00171A9A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Паспорт подпрограммы «Комфортная городская среда</w:t>
      </w:r>
      <w:r w:rsidR="007B41D9" w:rsidRPr="00BF559C">
        <w:rPr>
          <w:rFonts w:ascii="Arial" w:hAnsi="Arial" w:cs="Arial"/>
        </w:rPr>
        <w:t>» муниципальной программы 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="007B41D9" w:rsidRPr="00BF559C">
        <w:rPr>
          <w:rFonts w:ascii="Arial" w:hAnsi="Arial" w:cs="Arial"/>
        </w:rPr>
        <w:t>»</w:t>
      </w:r>
    </w:p>
    <w:tbl>
      <w:tblPr>
        <w:tblW w:w="1502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59"/>
        <w:gridCol w:w="2268"/>
        <w:gridCol w:w="1560"/>
        <w:gridCol w:w="1417"/>
        <w:gridCol w:w="1276"/>
        <w:gridCol w:w="1276"/>
        <w:gridCol w:w="1275"/>
        <w:gridCol w:w="2127"/>
      </w:tblGrid>
      <w:tr w:rsidR="007B41D9" w:rsidRPr="00BF559C" w:rsidTr="009A6B04">
        <w:trPr>
          <w:trHeight w:val="20"/>
        </w:trPr>
        <w:tc>
          <w:tcPr>
            <w:tcW w:w="15026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B41D9" w:rsidRPr="00BF559C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</w:tr>
      <w:tr w:rsidR="007B41D9" w:rsidRPr="00BF559C" w:rsidTr="009A6B04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B32E08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Муниципальный </w:t>
            </w:r>
            <w:r w:rsidR="007B41D9" w:rsidRPr="00BF559C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75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B41D9" w:rsidRPr="00BF559C" w:rsidTr="009A6B04">
        <w:trPr>
          <w:trHeight w:val="276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B41D9" w:rsidRPr="00BF559C" w:rsidTr="009A6B04">
        <w:trPr>
          <w:trHeight w:val="276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931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B41D9" w:rsidRPr="00BF559C" w:rsidRDefault="007B41D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</w:tr>
      <w:tr w:rsidR="002F2E2B" w:rsidRPr="00BF559C" w:rsidTr="009A6B04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F2E2B" w:rsidRPr="00BF559C" w:rsidRDefault="002F2E2B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F2E2B" w:rsidRPr="00BF559C" w:rsidRDefault="002F2E2B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F2E2B" w:rsidRPr="00BF559C" w:rsidRDefault="002F2E2B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F2E2B" w:rsidRPr="00BF559C" w:rsidRDefault="002F2E2B" w:rsidP="007B41D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F2E2B" w:rsidRPr="00BF559C" w:rsidRDefault="002F2E2B" w:rsidP="000601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F2E2B" w:rsidRPr="00BF559C" w:rsidRDefault="002F2E2B" w:rsidP="000601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F2E2B" w:rsidRPr="00BF559C" w:rsidRDefault="002F2E2B" w:rsidP="000601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F2E2B" w:rsidRPr="00BF559C" w:rsidRDefault="002F2E2B" w:rsidP="00060148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F2E2B" w:rsidRPr="00BF559C" w:rsidRDefault="002F2E2B" w:rsidP="002F2E2B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9C0E39" w:rsidRPr="00BF559C" w:rsidTr="009A6B04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826 659,21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9C0E3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376 659,21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9C0E3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90 000,00</w:t>
            </w:r>
          </w:p>
        </w:tc>
      </w:tr>
      <w:tr w:rsidR="00DD3894" w:rsidRPr="00BF559C" w:rsidTr="009A6B04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  <w:bookmarkStart w:id="12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54 775,00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DD3894" w:rsidRPr="00BF559C" w:rsidTr="009A6B04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103 660,00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103 660,00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D3894" w:rsidRPr="00BF559C" w:rsidRDefault="00DD3894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</w:tr>
      <w:bookmarkEnd w:id="12"/>
      <w:tr w:rsidR="009C0E39" w:rsidRPr="00BF559C" w:rsidTr="009A6B04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171A9A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7B41D9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668 224,21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DD3894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218 224,21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 w:rsidP="009C0E39">
            <w:pPr>
              <w:autoSpaceDE w:val="0"/>
              <w:autoSpaceDN w:val="0"/>
              <w:adjustRightInd w:val="0"/>
              <w:ind w:left="27" w:right="27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180 000,00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90 000,00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9C0E39" w:rsidRPr="00BF559C" w:rsidRDefault="009C0E39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90 000,00</w:t>
            </w:r>
          </w:p>
        </w:tc>
      </w:tr>
    </w:tbl>
    <w:p w:rsidR="000B3462" w:rsidRPr="00BF559C" w:rsidRDefault="000B3462" w:rsidP="000B34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B15796" w:rsidRPr="00BF559C" w:rsidRDefault="00B15796" w:rsidP="00B15796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Характеристика проблем, решаемых посредством мероприятий.</w:t>
      </w:r>
    </w:p>
    <w:p w:rsidR="00B15796" w:rsidRPr="00BF559C" w:rsidRDefault="00B15796" w:rsidP="00B15796">
      <w:pPr>
        <w:pStyle w:val="af8"/>
        <w:rPr>
          <w:rFonts w:ascii="Arial" w:hAnsi="Arial" w:cs="Arial"/>
        </w:rPr>
      </w:pPr>
    </w:p>
    <w:p w:rsidR="00431915" w:rsidRPr="00BF559C" w:rsidRDefault="00B15796" w:rsidP="00431915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ab/>
      </w:r>
      <w:proofErr w:type="gramStart"/>
      <w:r w:rsidRPr="00BF559C">
        <w:rPr>
          <w:rFonts w:ascii="Arial" w:hAnsi="Arial" w:cs="Arial"/>
        </w:rPr>
        <w:t>Мероп</w:t>
      </w:r>
      <w:r w:rsidR="0005752C" w:rsidRPr="00BF559C">
        <w:rPr>
          <w:rFonts w:ascii="Arial" w:hAnsi="Arial" w:cs="Arial"/>
        </w:rPr>
        <w:t>риятия Подпрограммы направлен</w:t>
      </w:r>
      <w:r w:rsidR="00E5547A" w:rsidRPr="00BF559C">
        <w:rPr>
          <w:rFonts w:ascii="Arial" w:hAnsi="Arial" w:cs="Arial"/>
        </w:rPr>
        <w:t>ы</w:t>
      </w:r>
      <w:r w:rsidRPr="00BF559C">
        <w:rPr>
          <w:rFonts w:ascii="Arial" w:hAnsi="Arial" w:cs="Arial"/>
        </w:rPr>
        <w:t xml:space="preserve">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</w:t>
      </w:r>
      <w:r w:rsidR="00431915" w:rsidRPr="00BF559C">
        <w:rPr>
          <w:rFonts w:ascii="Arial" w:hAnsi="Arial" w:cs="Arial"/>
        </w:rPr>
        <w:t xml:space="preserve">ий, на приведение в порядок городских территорий, </w:t>
      </w:r>
      <w:r w:rsidR="00431915" w:rsidRPr="00BF559C">
        <w:rPr>
          <w:rFonts w:ascii="Arial" w:hAnsi="Arial" w:cs="Arial"/>
        </w:rPr>
        <w:lastRenderedPageBreak/>
        <w:t xml:space="preserve">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B15796" w:rsidRPr="00BF559C" w:rsidRDefault="00B15796" w:rsidP="001958A4">
      <w:pPr>
        <w:ind w:firstLine="567"/>
        <w:jc w:val="both"/>
        <w:rPr>
          <w:rFonts w:ascii="Arial" w:hAnsi="Arial" w:cs="Arial"/>
        </w:rPr>
      </w:pPr>
    </w:p>
    <w:p w:rsidR="00171A9A" w:rsidRPr="00BF559C" w:rsidRDefault="00B15796" w:rsidP="009A6B04">
      <w:pPr>
        <w:autoSpaceDE w:val="0"/>
        <w:autoSpaceDN w:val="0"/>
        <w:adjustRightInd w:val="0"/>
        <w:ind w:left="27" w:right="27" w:firstLine="681"/>
        <w:jc w:val="both"/>
        <w:rPr>
          <w:rFonts w:ascii="Arial" w:hAnsi="Arial" w:cs="Arial"/>
        </w:rPr>
      </w:pPr>
      <w:r w:rsidRPr="00BF559C">
        <w:rPr>
          <w:rFonts w:ascii="Arial" w:hAnsi="Arial" w:cs="Arial"/>
          <w:color w:val="000000"/>
        </w:rPr>
        <w:tab/>
      </w:r>
    </w:p>
    <w:p w:rsidR="00B32E08" w:rsidRPr="00BF559C" w:rsidRDefault="00B32E08" w:rsidP="00B32E08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Перечень мероприятий подпрограммы «</w:t>
      </w:r>
      <w:r w:rsidR="00462933" w:rsidRPr="00BF559C">
        <w:rPr>
          <w:rFonts w:ascii="Arial" w:hAnsi="Arial" w:cs="Arial"/>
        </w:rPr>
        <w:t>Комфортная городская среда</w:t>
      </w:r>
      <w:r w:rsidRPr="00BF559C">
        <w:rPr>
          <w:rFonts w:ascii="Arial" w:hAnsi="Arial" w:cs="Arial"/>
        </w:rPr>
        <w:t>».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7"/>
        <w:gridCol w:w="1561"/>
        <w:gridCol w:w="1276"/>
        <w:gridCol w:w="1275"/>
        <w:gridCol w:w="851"/>
        <w:gridCol w:w="1276"/>
        <w:gridCol w:w="1134"/>
        <w:gridCol w:w="1134"/>
        <w:gridCol w:w="1134"/>
        <w:gridCol w:w="1134"/>
        <w:gridCol w:w="1276"/>
        <w:gridCol w:w="1275"/>
        <w:gridCol w:w="1418"/>
      </w:tblGrid>
      <w:tr w:rsidR="002F2E2B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251EF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2F2E2B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1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2F2E2B" w:rsidRPr="009A6B04" w:rsidTr="006E3276">
        <w:trPr>
          <w:trHeight w:val="20"/>
        </w:trPr>
        <w:tc>
          <w:tcPr>
            <w:tcW w:w="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2E2B" w:rsidRPr="009A6B04" w:rsidRDefault="002F2E2B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F2E2B" w:rsidRPr="009A6B04" w:rsidTr="006E3276">
        <w:trPr>
          <w:trHeight w:val="20"/>
        </w:trPr>
        <w:tc>
          <w:tcPr>
            <w:tcW w:w="2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2E2B" w:rsidRPr="009A6B04" w:rsidRDefault="002F2E2B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 Благоустройство общественных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54 775,00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103 660,00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103 660,00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558 224,21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198 224,21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716 659,21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356 659,21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250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70 000,00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1.1 Благоустройство общественных территорий городского округа Люберцы </w:t>
            </w:r>
            <w:proofErr w:type="gram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( </w:t>
            </w:r>
            <w:proofErr w:type="gram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Улучшение внешнего облика городского округа, создание архитектурно-ландшафтной среды, обустройство комфортных зон отдыха</w:t>
            </w:r>
            <w:proofErr w:type="gram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DD389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Обустройство комфортных зон отдыха</w:t>
            </w: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DD389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CE55DF">
            <w:pPr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370 000,00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pStyle w:val="ad"/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370 000,00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1.2 Ликвидация несанкционированных свалок и навалов мусора на территории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Ликвидация несанкционированных свалок на территории г.о. Люберцы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Улучшение состояния городских территорий</w:t>
            </w: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3894" w:rsidRPr="009A6B04" w:rsidRDefault="00DD3894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3894" w:rsidRPr="009A6B04" w:rsidRDefault="00DD3894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D3894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120 000,00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3894" w:rsidRPr="009A6B04" w:rsidRDefault="00DD3894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894" w:rsidRPr="009A6B04" w:rsidRDefault="00DD3894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1.3 Приобретен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Устройство 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технических сооружени</w:t>
            </w:r>
            <w:proofErr w:type="gramStart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й(</w:t>
            </w:r>
            <w:proofErr w:type="gramEnd"/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устройств) для развлечения, оснащенных электрическим приводом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01.01.2019 - 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A6B04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 Управление 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Создание благоприят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ных условий для проживания населения</w:t>
            </w: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24 545,07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24 545,07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81 545,07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81 545,07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ind w:left="-108" w:right="-108"/>
              <w:rPr>
                <w:rFonts w:ascii="Arial" w:hAnsi="Arial" w:cs="Arial"/>
                <w:sz w:val="22"/>
                <w:szCs w:val="22"/>
              </w:rPr>
            </w:pPr>
            <w:r w:rsidRPr="009A6B04"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39" w:rsidRPr="009A6B04" w:rsidRDefault="009C0E39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1.4 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 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46 660,00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46 660,00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43 679,14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43 679,14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145 114,14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145 114,14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 Благоустройство дворовых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Выполнение работ по капитальному ремонту асфальтового 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покрытия дворовых территорий, а также устройство нового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городского округа 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Капитальный ремонт асфальтового покрытия придомовых территорий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. Устройство нового асфальтового покрытия</w:t>
            </w: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Московской </w:t>
            </w: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2.1 Ремонт дворовых территорий городского округа Люберцы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Выполнение работ по капитальному ремонту асфальтового покрытия дворовых территорий, а также устройство нового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251EF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0E39" w:rsidRPr="009A6B04" w:rsidRDefault="009C0E39" w:rsidP="0046293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2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E39" w:rsidRPr="009A6B04" w:rsidRDefault="009C0E39" w:rsidP="0046293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C0E39" w:rsidRPr="009A6B04" w:rsidRDefault="009C0E3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826 659,21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376 659,21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C0E39" w:rsidRPr="009A6B04" w:rsidRDefault="009C0E3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54 775,00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C0E39" w:rsidRPr="009A6B04" w:rsidRDefault="009C0E3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103 660,00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103 660,00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0E39" w:rsidRPr="009A6B04" w:rsidTr="006E3276">
        <w:trPr>
          <w:trHeight w:val="20"/>
        </w:trPr>
        <w:tc>
          <w:tcPr>
            <w:tcW w:w="526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C0E39" w:rsidRPr="009A6B04" w:rsidRDefault="009C0E3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668 224,21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218 224,21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180 000,00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0E39" w:rsidRPr="009A6B04" w:rsidRDefault="009C0E39" w:rsidP="009C0E39">
            <w:pPr>
              <w:tabs>
                <w:tab w:val="left" w:pos="885"/>
              </w:tabs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6B04">
              <w:rPr>
                <w:rFonts w:ascii="Arial" w:hAnsi="Arial" w:cs="Arial"/>
                <w:color w:val="000000"/>
                <w:sz w:val="22"/>
                <w:szCs w:val="22"/>
              </w:rPr>
              <w:t>90 000,00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E39" w:rsidRPr="009A6B04" w:rsidRDefault="009C0E39" w:rsidP="001D53E3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9C2AA8" w:rsidRPr="00BF559C" w:rsidRDefault="009C2AA8" w:rsidP="009C2AA8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171A9A" w:rsidRPr="00BF559C" w:rsidRDefault="00171A9A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407ACF" w:rsidRPr="00BF559C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Приложение № </w:t>
      </w:r>
      <w:r w:rsidR="00147066" w:rsidRPr="00BF559C">
        <w:rPr>
          <w:rFonts w:ascii="Arial" w:hAnsi="Arial" w:cs="Arial"/>
        </w:rPr>
        <w:t>2</w:t>
      </w:r>
    </w:p>
    <w:p w:rsidR="00407ACF" w:rsidRPr="00BF559C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407ACF" w:rsidRPr="00BF559C" w:rsidRDefault="00407ACF" w:rsidP="00407ACF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9A6B04" w:rsidRPr="00BF559C" w:rsidRDefault="009A6B04" w:rsidP="00407ACF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9A6B04" w:rsidRDefault="00667F14" w:rsidP="00391B2D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Паспорт подпрограммы «</w:t>
      </w:r>
      <w:r w:rsidR="00D62158" w:rsidRPr="00BF559C">
        <w:rPr>
          <w:rFonts w:ascii="Arial" w:hAnsi="Arial" w:cs="Arial"/>
        </w:rPr>
        <w:t>Благоустройство территорий городского округа Люберцы Московской области</w:t>
      </w:r>
      <w:r w:rsidR="00407ACF" w:rsidRPr="00BF559C">
        <w:rPr>
          <w:rFonts w:ascii="Arial" w:hAnsi="Arial" w:cs="Arial"/>
        </w:rPr>
        <w:t xml:space="preserve">» муниципальной </w:t>
      </w:r>
    </w:p>
    <w:p w:rsidR="00391B2D" w:rsidRPr="00BF559C" w:rsidRDefault="00407ACF" w:rsidP="00391B2D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програм</w:t>
      </w:r>
      <w:r w:rsidR="00391B2D" w:rsidRPr="00BF559C">
        <w:rPr>
          <w:rFonts w:ascii="Arial" w:hAnsi="Arial" w:cs="Arial"/>
        </w:rPr>
        <w:t>мы 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="00391B2D" w:rsidRPr="00BF559C">
        <w:rPr>
          <w:rFonts w:ascii="Arial" w:hAnsi="Arial" w:cs="Arial"/>
        </w:rPr>
        <w:t>»</w:t>
      </w:r>
    </w:p>
    <w:p w:rsidR="00391B2D" w:rsidRPr="00BF559C" w:rsidRDefault="00391B2D" w:rsidP="00391B2D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 </w:t>
      </w:r>
    </w:p>
    <w:tbl>
      <w:tblPr>
        <w:tblStyle w:val="afb"/>
        <w:tblW w:w="18170" w:type="dxa"/>
        <w:tblLayout w:type="fixed"/>
        <w:tblLook w:val="04A0" w:firstRow="1" w:lastRow="0" w:firstColumn="1" w:lastColumn="0" w:noHBand="0" w:noVBand="1"/>
      </w:tblPr>
      <w:tblGrid>
        <w:gridCol w:w="2182"/>
        <w:gridCol w:w="1754"/>
        <w:gridCol w:w="1557"/>
        <w:gridCol w:w="1658"/>
        <w:gridCol w:w="1557"/>
        <w:gridCol w:w="1557"/>
        <w:gridCol w:w="1557"/>
        <w:gridCol w:w="1554"/>
        <w:gridCol w:w="1758"/>
        <w:gridCol w:w="1518"/>
        <w:gridCol w:w="1518"/>
      </w:tblGrid>
      <w:tr w:rsidR="009A6B04" w:rsidTr="00A64BA0">
        <w:trPr>
          <w:gridAfter w:val="2"/>
          <w:wAfter w:w="3036" w:type="dxa"/>
        </w:trPr>
        <w:tc>
          <w:tcPr>
            <w:tcW w:w="2182" w:type="dxa"/>
          </w:tcPr>
          <w:p w:rsidR="009A6B04" w:rsidRPr="009A6B04" w:rsidRDefault="009A6B04" w:rsidP="00391B2D">
            <w:pPr>
              <w:pStyle w:val="af8"/>
              <w:rPr>
                <w:rFonts w:ascii="Arial" w:hAnsi="Arial" w:cs="Arial"/>
                <w:b w:val="0"/>
              </w:rPr>
            </w:pPr>
            <w:r w:rsidRPr="009A6B04">
              <w:rPr>
                <w:rFonts w:ascii="Arial" w:hAnsi="Arial" w:cs="Arial"/>
                <w:b w:val="0"/>
                <w:color w:val="000000"/>
              </w:rPr>
              <w:t xml:space="preserve">Муниципальный </w:t>
            </w:r>
            <w:r w:rsidRPr="009A6B04">
              <w:rPr>
                <w:rFonts w:ascii="Arial" w:hAnsi="Arial" w:cs="Arial"/>
                <w:b w:val="0"/>
                <w:color w:val="000000"/>
              </w:rPr>
              <w:lastRenderedPageBreak/>
              <w:t>заказчик подпрограммы</w:t>
            </w:r>
          </w:p>
        </w:tc>
        <w:tc>
          <w:tcPr>
            <w:tcW w:w="12952" w:type="dxa"/>
            <w:gridSpan w:val="8"/>
          </w:tcPr>
          <w:p w:rsidR="009A6B04" w:rsidRPr="009A6B04" w:rsidRDefault="009A6B04" w:rsidP="00391B2D">
            <w:pPr>
              <w:pStyle w:val="af8"/>
              <w:rPr>
                <w:rFonts w:ascii="Arial" w:hAnsi="Arial" w:cs="Arial"/>
                <w:b w:val="0"/>
              </w:rPr>
            </w:pPr>
            <w:r w:rsidRPr="009A6B04">
              <w:rPr>
                <w:rFonts w:ascii="Arial" w:hAnsi="Arial" w:cs="Arial"/>
                <w:b w:val="0"/>
                <w:color w:val="000000"/>
              </w:rPr>
              <w:lastRenderedPageBreak/>
              <w:t>Администрация городского округа Люберцы Московской области</w:t>
            </w:r>
          </w:p>
        </w:tc>
      </w:tr>
      <w:tr w:rsidR="006E3276" w:rsidTr="00A64BA0">
        <w:tc>
          <w:tcPr>
            <w:tcW w:w="2182" w:type="dxa"/>
            <w:vMerge w:val="restart"/>
          </w:tcPr>
          <w:p w:rsidR="006E3276" w:rsidRPr="00BF559C" w:rsidRDefault="006E3276" w:rsidP="009A6B0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подпрограммы,</w:t>
            </w:r>
          </w:p>
          <w:p w:rsidR="006E3276" w:rsidRPr="00BF559C" w:rsidRDefault="006E3276" w:rsidP="009A6B0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6E3276" w:rsidRPr="006E3276" w:rsidRDefault="006E3276" w:rsidP="006E3276">
            <w:pPr>
              <w:pStyle w:val="af8"/>
              <w:jc w:val="left"/>
              <w:rPr>
                <w:rFonts w:ascii="Arial" w:hAnsi="Arial" w:cs="Arial"/>
                <w:b w:val="0"/>
              </w:rPr>
            </w:pPr>
            <w:r w:rsidRPr="006E3276">
              <w:rPr>
                <w:rFonts w:ascii="Arial" w:hAnsi="Arial" w:cs="Arial"/>
                <w:b w:val="0"/>
                <w:color w:val="000000"/>
              </w:rPr>
              <w:t xml:space="preserve"> бюджетных средств, в том числе по годам</w:t>
            </w:r>
          </w:p>
        </w:tc>
        <w:tc>
          <w:tcPr>
            <w:tcW w:w="1754" w:type="dxa"/>
            <w:vMerge w:val="restart"/>
          </w:tcPr>
          <w:p w:rsidR="006E3276" w:rsidRPr="00BF559C" w:rsidRDefault="006E3276" w:rsidP="009A6B0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557" w:type="dxa"/>
            <w:vMerge w:val="restart"/>
          </w:tcPr>
          <w:p w:rsidR="006E3276" w:rsidRPr="00BF559C" w:rsidRDefault="006E3276" w:rsidP="009A6B04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641" w:type="dxa"/>
            <w:gridSpan w:val="6"/>
            <w:vAlign w:val="center"/>
          </w:tcPr>
          <w:p w:rsidR="006E3276" w:rsidRPr="00BF559C" w:rsidRDefault="006E3276" w:rsidP="00822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  <w:tc>
          <w:tcPr>
            <w:tcW w:w="1518" w:type="dxa"/>
            <w:vAlign w:val="center"/>
          </w:tcPr>
          <w:p w:rsidR="006E3276" w:rsidRPr="00BF559C" w:rsidRDefault="006E3276" w:rsidP="00822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18" w:type="dxa"/>
            <w:vAlign w:val="center"/>
          </w:tcPr>
          <w:p w:rsidR="006E3276" w:rsidRPr="00BF559C" w:rsidRDefault="006E3276" w:rsidP="0082259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6E3276" w:rsidTr="00A64BA0">
        <w:trPr>
          <w:gridAfter w:val="2"/>
          <w:wAfter w:w="3036" w:type="dxa"/>
        </w:trPr>
        <w:tc>
          <w:tcPr>
            <w:tcW w:w="2182" w:type="dxa"/>
            <w:vMerge/>
          </w:tcPr>
          <w:p w:rsidR="006E3276" w:rsidRDefault="006E3276" w:rsidP="006E3276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Merge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658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4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758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6E3276" w:rsidTr="00A64BA0">
        <w:trPr>
          <w:gridAfter w:val="2"/>
          <w:wAfter w:w="3036" w:type="dxa"/>
        </w:trPr>
        <w:tc>
          <w:tcPr>
            <w:tcW w:w="2182" w:type="dxa"/>
            <w:vMerge/>
          </w:tcPr>
          <w:p w:rsidR="006E3276" w:rsidRDefault="006E3276" w:rsidP="006E3276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 w:val="restart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557" w:type="dxa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658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1 886 116,54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384 621,40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413 630,94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362 621,40</w:t>
            </w:r>
          </w:p>
        </w:tc>
        <w:tc>
          <w:tcPr>
            <w:tcW w:w="1554" w:type="dxa"/>
          </w:tcPr>
          <w:p w:rsidR="006E3276" w:rsidRPr="00BF559C" w:rsidRDefault="006E3276" w:rsidP="006E3276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362 621,40</w:t>
            </w:r>
          </w:p>
        </w:tc>
        <w:tc>
          <w:tcPr>
            <w:tcW w:w="1758" w:type="dxa"/>
          </w:tcPr>
          <w:p w:rsidR="006E3276" w:rsidRPr="00BF559C" w:rsidRDefault="006E3276" w:rsidP="006E3276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362 621,40</w:t>
            </w:r>
          </w:p>
        </w:tc>
      </w:tr>
      <w:tr w:rsidR="006E3276" w:rsidTr="00A64BA0">
        <w:trPr>
          <w:gridAfter w:val="2"/>
          <w:wAfter w:w="3036" w:type="dxa"/>
        </w:trPr>
        <w:tc>
          <w:tcPr>
            <w:tcW w:w="2182" w:type="dxa"/>
            <w:vMerge/>
          </w:tcPr>
          <w:p w:rsidR="006E3276" w:rsidRDefault="006E3276" w:rsidP="006E3276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6E3276" w:rsidRDefault="006E3276" w:rsidP="006E3276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658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17 250,00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554" w:type="dxa"/>
            <w:vAlign w:val="center"/>
          </w:tcPr>
          <w:p w:rsidR="006E3276" w:rsidRPr="00BF559C" w:rsidRDefault="006E3276" w:rsidP="006E3276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  <w:tc>
          <w:tcPr>
            <w:tcW w:w="1758" w:type="dxa"/>
            <w:vAlign w:val="center"/>
          </w:tcPr>
          <w:p w:rsidR="006E3276" w:rsidRPr="00BF559C" w:rsidRDefault="006E3276" w:rsidP="006E3276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3 450,0</w:t>
            </w:r>
          </w:p>
        </w:tc>
      </w:tr>
      <w:tr w:rsidR="006E3276" w:rsidTr="00A64BA0">
        <w:trPr>
          <w:gridAfter w:val="2"/>
          <w:wAfter w:w="3036" w:type="dxa"/>
        </w:trPr>
        <w:tc>
          <w:tcPr>
            <w:tcW w:w="2182" w:type="dxa"/>
            <w:vMerge/>
          </w:tcPr>
          <w:p w:rsidR="006E3276" w:rsidRDefault="006E3276" w:rsidP="006E3276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6E3276" w:rsidRDefault="006E3276" w:rsidP="006E3276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658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1 868 866,54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381 171,40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410 180,94</w:t>
            </w:r>
          </w:p>
        </w:tc>
        <w:tc>
          <w:tcPr>
            <w:tcW w:w="1557" w:type="dxa"/>
            <w:vAlign w:val="center"/>
          </w:tcPr>
          <w:p w:rsidR="006E3276" w:rsidRPr="00BF559C" w:rsidRDefault="006E3276" w:rsidP="006E3276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359 171,40</w:t>
            </w:r>
          </w:p>
        </w:tc>
        <w:tc>
          <w:tcPr>
            <w:tcW w:w="1554" w:type="dxa"/>
            <w:vAlign w:val="center"/>
          </w:tcPr>
          <w:p w:rsidR="006E3276" w:rsidRPr="00BF559C" w:rsidRDefault="006E3276" w:rsidP="006E3276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359 171,40</w:t>
            </w:r>
          </w:p>
        </w:tc>
        <w:tc>
          <w:tcPr>
            <w:tcW w:w="1758" w:type="dxa"/>
            <w:vAlign w:val="center"/>
          </w:tcPr>
          <w:p w:rsidR="006E3276" w:rsidRPr="00BF559C" w:rsidRDefault="006E3276" w:rsidP="006E3276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359 171,40</w:t>
            </w:r>
          </w:p>
        </w:tc>
      </w:tr>
      <w:tr w:rsidR="006E3276" w:rsidTr="00A64BA0">
        <w:trPr>
          <w:gridAfter w:val="2"/>
          <w:wAfter w:w="3036" w:type="dxa"/>
        </w:trPr>
        <w:tc>
          <w:tcPr>
            <w:tcW w:w="2182" w:type="dxa"/>
            <w:vMerge/>
          </w:tcPr>
          <w:p w:rsidR="006E3276" w:rsidRDefault="006E3276" w:rsidP="009A6B04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754" w:type="dxa"/>
            <w:vMerge/>
          </w:tcPr>
          <w:p w:rsidR="006E3276" w:rsidRDefault="006E3276" w:rsidP="009A6B04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557" w:type="dxa"/>
          </w:tcPr>
          <w:p w:rsidR="006E3276" w:rsidRDefault="006E3276" w:rsidP="009A6B04">
            <w:pPr>
              <w:pStyle w:val="af8"/>
              <w:rPr>
                <w:rFonts w:ascii="Arial" w:hAnsi="Arial" w:cs="Arial"/>
              </w:rPr>
            </w:pPr>
          </w:p>
        </w:tc>
        <w:tc>
          <w:tcPr>
            <w:tcW w:w="1658" w:type="dxa"/>
            <w:vAlign w:val="center"/>
          </w:tcPr>
          <w:p w:rsidR="006E3276" w:rsidRPr="00BF559C" w:rsidRDefault="006E3276" w:rsidP="009A6B0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Align w:val="center"/>
          </w:tcPr>
          <w:p w:rsidR="006E3276" w:rsidRPr="00BF559C" w:rsidRDefault="006E3276" w:rsidP="009A6B0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Align w:val="center"/>
          </w:tcPr>
          <w:p w:rsidR="006E3276" w:rsidRPr="00BF559C" w:rsidRDefault="006E3276" w:rsidP="009A6B0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7" w:type="dxa"/>
            <w:vAlign w:val="center"/>
          </w:tcPr>
          <w:p w:rsidR="006E3276" w:rsidRPr="00BF559C" w:rsidRDefault="006E3276" w:rsidP="009A6B04">
            <w:pPr>
              <w:autoSpaceDE w:val="0"/>
              <w:autoSpaceDN w:val="0"/>
              <w:adjustRightInd w:val="0"/>
              <w:ind w:right="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4" w:type="dxa"/>
            <w:vAlign w:val="center"/>
          </w:tcPr>
          <w:p w:rsidR="006E3276" w:rsidRPr="00BF559C" w:rsidRDefault="006E3276" w:rsidP="009A6B0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58" w:type="dxa"/>
            <w:vAlign w:val="center"/>
          </w:tcPr>
          <w:p w:rsidR="006E3276" w:rsidRPr="00BF559C" w:rsidRDefault="006E3276" w:rsidP="009A6B0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01E17" w:rsidRPr="00BF559C" w:rsidRDefault="00801E17" w:rsidP="00391B2D">
      <w:pPr>
        <w:pStyle w:val="af8"/>
        <w:rPr>
          <w:rFonts w:ascii="Arial" w:hAnsi="Arial" w:cs="Arial"/>
        </w:rPr>
      </w:pPr>
    </w:p>
    <w:p w:rsidR="00B663CC" w:rsidRPr="00BF559C" w:rsidRDefault="00B663CC" w:rsidP="00B663CC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Характеристика проблем, решаемых посредством мероприятий.</w:t>
      </w:r>
    </w:p>
    <w:p w:rsidR="00B663CC" w:rsidRPr="00BF559C" w:rsidRDefault="00B663CC" w:rsidP="00B663CC">
      <w:pPr>
        <w:pStyle w:val="af8"/>
        <w:rPr>
          <w:rFonts w:ascii="Arial" w:hAnsi="Arial" w:cs="Arial"/>
        </w:rPr>
      </w:pPr>
    </w:p>
    <w:p w:rsidR="00391B2D" w:rsidRPr="00BF559C" w:rsidRDefault="00391B2D" w:rsidP="001958A4">
      <w:pPr>
        <w:ind w:firstLine="567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>Мероп</w:t>
      </w:r>
      <w:r w:rsidR="00F66D58" w:rsidRPr="00BF559C">
        <w:rPr>
          <w:rFonts w:ascii="Arial" w:hAnsi="Arial" w:cs="Arial"/>
        </w:rPr>
        <w:t>риятия Подпрограммы направлены</w:t>
      </w:r>
      <w:r w:rsidRPr="00BF559C">
        <w:rPr>
          <w:rFonts w:ascii="Arial" w:hAnsi="Arial" w:cs="Arial"/>
        </w:rPr>
        <w:t xml:space="preserve"> на выполнение работ по содержани</w:t>
      </w:r>
      <w:r w:rsidR="00F66D58" w:rsidRPr="00BF559C">
        <w:rPr>
          <w:rFonts w:ascii="Arial" w:hAnsi="Arial" w:cs="Arial"/>
        </w:rPr>
        <w:t>ю</w:t>
      </w:r>
      <w:r w:rsidRPr="00BF559C">
        <w:rPr>
          <w:rFonts w:ascii="Arial" w:hAnsi="Arial" w:cs="Arial"/>
        </w:rPr>
        <w:t xml:space="preserve"> территорий  городского округа Люберцы в зимний и летний период, приведение в порядок городских территорий, улучшени</w:t>
      </w:r>
      <w:r w:rsidR="00F66D58" w:rsidRPr="00BF559C">
        <w:rPr>
          <w:rFonts w:ascii="Arial" w:hAnsi="Arial" w:cs="Arial"/>
        </w:rPr>
        <w:t>ю</w:t>
      </w:r>
      <w:r w:rsidRPr="00BF559C">
        <w:rPr>
          <w:rFonts w:ascii="Arial" w:hAnsi="Arial" w:cs="Arial"/>
        </w:rPr>
        <w:t xml:space="preserve"> внешнего облика городского округа Люберцы, повышение эстетическ</w:t>
      </w:r>
      <w:r w:rsidR="00EF4C51" w:rsidRPr="00BF559C">
        <w:rPr>
          <w:rFonts w:ascii="Arial" w:hAnsi="Arial" w:cs="Arial"/>
        </w:rPr>
        <w:t xml:space="preserve">ой привлекательности территорий городского округа </w:t>
      </w:r>
      <w:r w:rsidRPr="00BF559C">
        <w:rPr>
          <w:rFonts w:ascii="Arial" w:hAnsi="Arial" w:cs="Arial"/>
        </w:rPr>
        <w:t xml:space="preserve">Люберцы, создание благоприятных условий для проживания населения.        </w:t>
      </w:r>
      <w:proofErr w:type="gramEnd"/>
    </w:p>
    <w:p w:rsidR="00431915" w:rsidRPr="00BF559C" w:rsidRDefault="00431915" w:rsidP="00431915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431915" w:rsidRPr="00BF559C" w:rsidRDefault="00431915" w:rsidP="00431915">
      <w:pPr>
        <w:ind w:firstLine="567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281D89" w:rsidRPr="00BF559C" w:rsidRDefault="00281D89" w:rsidP="00281D89">
      <w:pPr>
        <w:ind w:firstLine="709"/>
        <w:jc w:val="both"/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lastRenderedPageBreak/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4" w:anchor="YANDEX_35" w:history="1"/>
      <w:r w:rsidRPr="00BF559C">
        <w:rPr>
          <w:rFonts w:ascii="Arial" w:hAnsi="Arial" w:cs="Arial"/>
          <w:lang w:val="en-US"/>
        </w:rPr>
        <w:t> </w:t>
      </w:r>
      <w:r w:rsidRPr="00BF559C">
        <w:rPr>
          <w:rFonts w:ascii="Arial" w:hAnsi="Arial" w:cs="Arial"/>
        </w:rPr>
        <w:t>городского округа Люберцы</w:t>
      </w:r>
      <w:r w:rsidRPr="00BF559C">
        <w:rPr>
          <w:rFonts w:ascii="Arial" w:hAnsi="Arial" w:cs="Arial"/>
          <w:lang w:val="en-US"/>
        </w:rPr>
        <w:t> </w:t>
      </w:r>
      <w:hyperlink r:id="rId15" w:anchor="YANDEX_38" w:history="1"/>
      <w:r w:rsidRPr="00BF559C">
        <w:rPr>
          <w:rFonts w:ascii="Arial" w:hAnsi="Arial" w:cs="Arial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BF559C">
        <w:rPr>
          <w:rFonts w:ascii="Arial" w:hAnsi="Arial" w:cs="Arial"/>
        </w:rPr>
        <w:t xml:space="preserve"> </w:t>
      </w:r>
      <w:proofErr w:type="gramStart"/>
      <w:r w:rsidRPr="00BF559C">
        <w:rPr>
          <w:rFonts w:ascii="Arial" w:hAnsi="Arial" w:cs="Arial"/>
        </w:rPr>
        <w:t>т.п.), ограждений, заборов, рекламных и информационных стендов, щитов (далее – нестационарные объекты).</w:t>
      </w:r>
      <w:proofErr w:type="gramEnd"/>
    </w:p>
    <w:p w:rsidR="00431915" w:rsidRDefault="00431915" w:rsidP="00391B2D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p w:rsidR="006E3276" w:rsidRDefault="006E3276" w:rsidP="00391B2D">
      <w:pPr>
        <w:autoSpaceDE w:val="0"/>
        <w:autoSpaceDN w:val="0"/>
        <w:adjustRightInd w:val="0"/>
        <w:ind w:left="27" w:right="27" w:firstLine="681"/>
        <w:rPr>
          <w:rFonts w:ascii="Arial" w:hAnsi="Arial" w:cs="Arial"/>
          <w:color w:val="000000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407ACF" w:rsidRPr="00BF559C" w:rsidTr="00BA66DA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07ACF" w:rsidRPr="00BF559C" w:rsidRDefault="00407ACF" w:rsidP="00C34225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</w:rPr>
            </w:pPr>
          </w:p>
        </w:tc>
      </w:tr>
    </w:tbl>
    <w:p w:rsidR="00407ACF" w:rsidRPr="00BF559C" w:rsidRDefault="00674581" w:rsidP="00674581">
      <w:pPr>
        <w:pStyle w:val="afa"/>
        <w:ind w:left="0"/>
        <w:jc w:val="center"/>
        <w:rPr>
          <w:rFonts w:ascii="Arial" w:hAnsi="Arial" w:cs="Arial"/>
          <w:sz w:val="24"/>
          <w:szCs w:val="24"/>
        </w:rPr>
      </w:pPr>
      <w:r w:rsidRPr="00BF559C">
        <w:rPr>
          <w:rFonts w:ascii="Arial" w:hAnsi="Arial" w:cs="Arial"/>
          <w:sz w:val="24"/>
          <w:szCs w:val="24"/>
        </w:rPr>
        <w:t>Перечень мероприятий подпрограммы «</w:t>
      </w:r>
      <w:r w:rsidR="004251EF" w:rsidRPr="00BF559C">
        <w:rPr>
          <w:rFonts w:ascii="Arial" w:hAnsi="Arial" w:cs="Arial"/>
          <w:sz w:val="24"/>
          <w:szCs w:val="24"/>
        </w:rPr>
        <w:t>Благоустройство территорий городского округа Люберцы Московской области</w:t>
      </w:r>
      <w:r w:rsidRPr="00BF559C">
        <w:rPr>
          <w:rFonts w:ascii="Arial" w:hAnsi="Arial" w:cs="Arial"/>
          <w:sz w:val="24"/>
          <w:szCs w:val="24"/>
        </w:rPr>
        <w:t>»</w:t>
      </w: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134"/>
        <w:gridCol w:w="1134"/>
        <w:gridCol w:w="1276"/>
        <w:gridCol w:w="850"/>
        <w:gridCol w:w="1559"/>
        <w:gridCol w:w="1276"/>
        <w:gridCol w:w="1276"/>
        <w:gridCol w:w="1276"/>
        <w:gridCol w:w="1275"/>
        <w:gridCol w:w="1276"/>
        <w:gridCol w:w="1134"/>
        <w:gridCol w:w="1559"/>
      </w:tblGrid>
      <w:tr w:rsidR="004251E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3" w:name="OLE_LINK4"/>
            <w:bookmarkStart w:id="14" w:name="OLE_LINK5"/>
            <w:bookmarkStart w:id="15" w:name="OLE_LINK6"/>
            <w:bookmarkStart w:id="16" w:name="OLE_LINK7"/>
            <w:bookmarkStart w:id="17" w:name="OLE_LINK8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4251EF" w:rsidRPr="006E3276" w:rsidTr="00A64BA0">
        <w:trPr>
          <w:trHeight w:val="20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51EF" w:rsidRPr="006E3276" w:rsidRDefault="004251E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4251EF" w:rsidRPr="006E3276" w:rsidTr="00A64BA0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51EF" w:rsidRPr="006E3276" w:rsidRDefault="004251EF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1 Создание условий для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благоустройства территории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Выполнения работ по комплексному благоустройству дворовых территорий на 2019 год,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1 233 881,54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267 967,94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241 478,40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Формирование комфортной городской световой среды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6E3276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2.1 Устройство и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Формирование адресно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 перечня выполнения работ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br/>
              <w:t>Составление ПСД и прохождение экспертизы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br/>
              <w:t>Проведение конкурсных процедур по определению подрядной организации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br/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01.01.2019 - 31.12.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Увеличение доли  освещенных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улиц, проездов, набережных, площадей с уровнем освещенности, соответствует установленным нормативам в общей протяженности освещенных улиц, проездов, набережных, площадей к концу 2023 года - до 100 %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537C2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3 Обеспечение комфортной среды проживания на территории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3"/>
              </w:tabs>
              <w:autoSpaceDE w:val="0"/>
              <w:autoSpaceDN w:val="0"/>
              <w:adjustRightInd w:val="0"/>
              <w:ind w:left="-109" w:right="-2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685"/>
              </w:tabs>
              <w:autoSpaceDE w:val="0"/>
              <w:autoSpaceDN w:val="0"/>
              <w:adjustRightInd w:val="0"/>
              <w:ind w:left="-107" w:right="-107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городского округа Люберцы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419 805,00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87 361,00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88 361,00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81 361,00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81 361,00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81 361,00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437 055,00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90 811,00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91 811,00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84 811,00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84 811,00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84 811,00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3.1 Содержание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состояния городских территорий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351 000,00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351 000,00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3.2 Вырубка аварийных и сухостойных деревьев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проведение работ по опиловке и вырубке аварийных и сухостойных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состояния городских территорий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20 805,00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3 361,00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3.3 Новогод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нее оформление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проведение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работ по закупки монтажу новогоднего оформления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Средства бюджета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01.01.2019 -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Повышение эстетическо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й привлекательности территории городского округа Люберцы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3.4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проведение процедур по отлову безнадзорных животных в соответствии с заключенным соглашением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55DF" w:rsidRPr="006E3276" w:rsidRDefault="00C47F78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3 450,00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Ремонт памятни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ков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проведение работ по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содержанию и сохранению памятников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01.01.2019 - 31.12.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Улучшение архитектурного облика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города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 поставка и транспортировка газа)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архитектурного облика города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22 090,00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4 418,00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Озеленение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133 570,00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23 914,00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5.1 Цветочное оформление территорий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Посадка цветов в соответствие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Повышение эстетической привлекательности территории городского округа Люберцы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58 570,00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8 914,00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5.2 Проведение компенсационного озеленения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проведение работ по посадке деревьев и кустарников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 Благоустройство неосновных террито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рий городского округа Люберцы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33 520,00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6.1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проведение работ по демонтажу в соответствии с Постановлениями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архитектурного облика города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5DF" w:rsidRPr="006E3276" w:rsidRDefault="00C47F78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архитектурного облика города</w:t>
            </w:r>
          </w:p>
          <w:p w:rsidR="00CE55DF" w:rsidRPr="006E3276" w:rsidRDefault="00CE55DF" w:rsidP="008E3B65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E55DF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6 520,00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55DF" w:rsidRPr="006E3276" w:rsidRDefault="00CE55DF" w:rsidP="00CE55D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2 000,00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E55DF" w:rsidRPr="006E3276" w:rsidRDefault="00CE55DF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433C2" w:rsidRPr="006E3276" w:rsidTr="00A64BA0">
        <w:trPr>
          <w:trHeight w:val="20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433C2" w:rsidRPr="006E3276" w:rsidRDefault="00E433C2" w:rsidP="00E433C2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1886116,54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384621,40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413630,94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362621,40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9C2AA8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5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362621,40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1D53E3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362621,40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33C2" w:rsidRPr="006E3276" w:rsidRDefault="00E433C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33C2" w:rsidRPr="006E3276" w:rsidRDefault="00E433C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433C2" w:rsidRPr="006E3276" w:rsidTr="00A64BA0">
        <w:trPr>
          <w:trHeight w:val="20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433C2" w:rsidRPr="006E3276" w:rsidRDefault="00E433C2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F67E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9C2AA8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5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1D53E3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433C2" w:rsidRPr="006E3276" w:rsidRDefault="00E433C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433C2" w:rsidRPr="006E3276" w:rsidRDefault="00E433C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433C2" w:rsidRPr="006E3276" w:rsidTr="00A64BA0">
        <w:trPr>
          <w:trHeight w:val="20"/>
        </w:trPr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433C2" w:rsidRPr="006E3276" w:rsidRDefault="0021497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3C2" w:rsidRPr="006E3276" w:rsidRDefault="00EF67EF" w:rsidP="00EF67EF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433C2" w:rsidRPr="006E3276">
              <w:rPr>
                <w:rFonts w:ascii="Arial" w:hAnsi="Arial" w:cs="Arial"/>
                <w:color w:val="000000"/>
                <w:sz w:val="22"/>
                <w:szCs w:val="22"/>
              </w:rPr>
              <w:t>1868866,54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381171,4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410180,94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E433C2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359171,40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9C2AA8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-5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359171,40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33C2" w:rsidRPr="006E3276" w:rsidRDefault="00E433C2" w:rsidP="001D53E3">
            <w:pPr>
              <w:tabs>
                <w:tab w:val="left" w:pos="885"/>
              </w:tabs>
              <w:autoSpaceDE w:val="0"/>
              <w:autoSpaceDN w:val="0"/>
              <w:adjustRightInd w:val="0"/>
              <w:ind w:left="-107" w:right="54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359171,40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433C2" w:rsidRPr="006E3276" w:rsidRDefault="00E433C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33C2" w:rsidRPr="006E3276" w:rsidRDefault="00E433C2" w:rsidP="00E433C2">
            <w:pPr>
              <w:tabs>
                <w:tab w:val="left" w:pos="885"/>
              </w:tabs>
              <w:ind w:left="-10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bookmarkEnd w:id="13"/>
      <w:bookmarkEnd w:id="14"/>
      <w:bookmarkEnd w:id="15"/>
      <w:bookmarkEnd w:id="16"/>
      <w:bookmarkEnd w:id="17"/>
    </w:tbl>
    <w:p w:rsidR="00D11AF0" w:rsidRPr="00BF559C" w:rsidRDefault="00D11AF0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D11AF0" w:rsidRPr="00BF559C" w:rsidRDefault="00D11AF0">
      <w:pPr>
        <w:autoSpaceDE w:val="0"/>
        <w:autoSpaceDN w:val="0"/>
        <w:adjustRightInd w:val="0"/>
        <w:ind w:left="27" w:right="27"/>
        <w:rPr>
          <w:rFonts w:ascii="Arial" w:hAnsi="Arial" w:cs="Arial"/>
          <w:color w:val="000000"/>
        </w:rPr>
      </w:pPr>
    </w:p>
    <w:p w:rsidR="00255CC9" w:rsidRPr="00BF559C" w:rsidRDefault="00255CC9" w:rsidP="0004233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C34225" w:rsidRPr="00BF559C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Приложение № </w:t>
      </w:r>
      <w:r w:rsidR="0020455B" w:rsidRPr="00BF559C">
        <w:rPr>
          <w:rFonts w:ascii="Arial" w:hAnsi="Arial" w:cs="Arial"/>
        </w:rPr>
        <w:t>3</w:t>
      </w:r>
    </w:p>
    <w:p w:rsidR="00C34225" w:rsidRPr="00BF559C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C34225" w:rsidRPr="00BF559C" w:rsidRDefault="00C34225" w:rsidP="00C3422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C34225" w:rsidRPr="00BF559C" w:rsidRDefault="00C34225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667F14" w:rsidRPr="00BF559C" w:rsidRDefault="00667F14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Паспорт подпрограммы «</w:t>
      </w:r>
      <w:r w:rsidR="00D62158" w:rsidRPr="00BF559C">
        <w:rPr>
          <w:rFonts w:ascii="Arial" w:hAnsi="Arial" w:cs="Arial"/>
          <w:b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Pr="00BF559C">
        <w:rPr>
          <w:rFonts w:ascii="Arial" w:hAnsi="Arial" w:cs="Arial"/>
          <w:b/>
        </w:rPr>
        <w:t>»</w:t>
      </w:r>
      <w:r w:rsidR="00C34225" w:rsidRPr="00BF559C">
        <w:rPr>
          <w:rFonts w:ascii="Arial" w:hAnsi="Arial" w:cs="Arial"/>
          <w:b/>
        </w:rPr>
        <w:t xml:space="preserve"> муниципальной программы </w:t>
      </w:r>
    </w:p>
    <w:p w:rsidR="00C34225" w:rsidRPr="00BF559C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«</w:t>
      </w:r>
      <w:r w:rsidR="001F4C93" w:rsidRPr="00BF559C">
        <w:rPr>
          <w:rFonts w:ascii="Arial" w:hAnsi="Arial" w:cs="Arial"/>
          <w:b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  <w:b/>
        </w:rPr>
        <w:t>»</w:t>
      </w:r>
    </w:p>
    <w:p w:rsidR="00C34225" w:rsidRPr="00BF559C" w:rsidRDefault="00C34225" w:rsidP="00C34225">
      <w:pPr>
        <w:autoSpaceDE w:val="0"/>
        <w:autoSpaceDN w:val="0"/>
        <w:adjustRightInd w:val="0"/>
        <w:ind w:left="27" w:right="27"/>
        <w:jc w:val="center"/>
        <w:rPr>
          <w:rFonts w:ascii="Arial" w:hAnsi="Arial" w:cs="Arial"/>
          <w:b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43"/>
        <w:gridCol w:w="1701"/>
        <w:gridCol w:w="1843"/>
        <w:gridCol w:w="1418"/>
        <w:gridCol w:w="1417"/>
        <w:gridCol w:w="1418"/>
        <w:gridCol w:w="1559"/>
      </w:tblGrid>
      <w:tr w:rsidR="00C34225" w:rsidRPr="00BF559C" w:rsidTr="00A64BA0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AB012C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Муниципальный</w:t>
            </w:r>
            <w:r w:rsidR="00C34225" w:rsidRPr="00BF559C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90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C34225" w:rsidRPr="00BF559C" w:rsidTr="00A64BA0">
        <w:trPr>
          <w:trHeight w:val="276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583E8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 w:rsidR="00583E81" w:rsidRPr="00BF559C">
              <w:rPr>
                <w:rFonts w:ascii="Arial" w:hAnsi="Arial" w:cs="Arial"/>
                <w:color w:val="000000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356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C34225" w:rsidRPr="00BF559C" w:rsidTr="00A64BA0">
        <w:trPr>
          <w:trHeight w:val="276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9356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C34225" w:rsidRPr="00BF559C" w:rsidTr="00A64BA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34225" w:rsidRPr="00BF559C" w:rsidRDefault="00C34225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646C79" w:rsidRPr="00BF559C" w:rsidTr="00A64BA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150 710,95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60 710,95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 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</w:tr>
      <w:tr w:rsidR="00646C79" w:rsidRPr="00BF559C" w:rsidTr="00A64BA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27 821,04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27 821,04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646C79" w:rsidRPr="00BF559C" w:rsidTr="00A64BA0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843A49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122 889,91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32 889,91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28 500,00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46C79" w:rsidRPr="00BF559C" w:rsidRDefault="00646C79" w:rsidP="00646C79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20 500,00</w:t>
            </w:r>
          </w:p>
        </w:tc>
      </w:tr>
    </w:tbl>
    <w:p w:rsidR="007740F1" w:rsidRPr="00BF559C" w:rsidRDefault="007740F1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p w:rsidR="001958A4" w:rsidRPr="00BF559C" w:rsidRDefault="001958A4" w:rsidP="001958A4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Характеристика проблем, решаемых посредством мероприятий.</w:t>
      </w:r>
    </w:p>
    <w:p w:rsidR="001958A4" w:rsidRPr="00BF559C" w:rsidRDefault="001958A4" w:rsidP="001958A4">
      <w:pPr>
        <w:pStyle w:val="af8"/>
        <w:rPr>
          <w:rFonts w:ascii="Arial" w:hAnsi="Arial" w:cs="Arial"/>
        </w:rPr>
      </w:pPr>
    </w:p>
    <w:p w:rsidR="001958A4" w:rsidRPr="00BF559C" w:rsidRDefault="001958A4" w:rsidP="001958A4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  <w:b/>
        </w:rPr>
        <w:tab/>
      </w:r>
      <w:r w:rsidRPr="00BF559C">
        <w:rPr>
          <w:rFonts w:ascii="Arial" w:hAnsi="Arial" w:cs="Arial"/>
        </w:rPr>
        <w:t xml:space="preserve">Мероприятия </w:t>
      </w:r>
      <w:r w:rsidR="00D62158" w:rsidRPr="00BF559C">
        <w:rPr>
          <w:rFonts w:ascii="Arial" w:hAnsi="Arial" w:cs="Arial"/>
        </w:rPr>
        <w:t>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1958A4" w:rsidRPr="00BF559C" w:rsidRDefault="001958A4" w:rsidP="00D62158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ab/>
      </w:r>
    </w:p>
    <w:p w:rsidR="00C34225" w:rsidRPr="00BF559C" w:rsidRDefault="00843A49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>Перечень мероприятий подпрограммы</w:t>
      </w:r>
      <w:r w:rsidR="00D11AF0" w:rsidRPr="00BF559C">
        <w:rPr>
          <w:rFonts w:ascii="Arial" w:hAnsi="Arial" w:cs="Arial"/>
          <w:b/>
        </w:rPr>
        <w:t xml:space="preserve"> </w:t>
      </w:r>
      <w:r w:rsidRPr="00BF559C">
        <w:rPr>
          <w:rFonts w:ascii="Arial" w:hAnsi="Arial" w:cs="Arial"/>
          <w:b/>
        </w:rPr>
        <w:t>«</w:t>
      </w:r>
      <w:r w:rsidR="008E3B65" w:rsidRPr="00BF559C">
        <w:rPr>
          <w:rFonts w:ascii="Arial" w:hAnsi="Arial" w:cs="Arial"/>
          <w:b/>
        </w:rPr>
        <w:t>Создание условий для обеспечения комфортного проживания жителей в многоквартирных домах городского округа Люберцы</w:t>
      </w:r>
      <w:r w:rsidRPr="00BF559C">
        <w:rPr>
          <w:rFonts w:ascii="Arial" w:hAnsi="Arial" w:cs="Arial"/>
          <w:b/>
        </w:rPr>
        <w:t>»</w:t>
      </w:r>
    </w:p>
    <w:p w:rsidR="00AB012C" w:rsidRPr="00BF559C" w:rsidRDefault="00AB012C" w:rsidP="00843A49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b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"/>
        <w:gridCol w:w="1402"/>
        <w:gridCol w:w="1276"/>
        <w:gridCol w:w="1134"/>
        <w:gridCol w:w="850"/>
        <w:gridCol w:w="1134"/>
        <w:gridCol w:w="1276"/>
        <w:gridCol w:w="1276"/>
        <w:gridCol w:w="1417"/>
        <w:gridCol w:w="1134"/>
        <w:gridCol w:w="1276"/>
        <w:gridCol w:w="1276"/>
        <w:gridCol w:w="1276"/>
      </w:tblGrid>
      <w:tr w:rsidR="00060148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7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060148" w:rsidRPr="006E3276" w:rsidTr="00A64BA0">
        <w:trPr>
          <w:trHeight w:val="20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9C2AA8">
            <w:pPr>
              <w:ind w:left="-108" w:right="-1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0148" w:rsidRPr="006E3276" w:rsidRDefault="0006014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60148" w:rsidRPr="006E3276" w:rsidTr="00A64BA0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0148" w:rsidRPr="006E3276" w:rsidRDefault="00060148" w:rsidP="009C2AA8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0148" w:rsidRPr="006E3276" w:rsidRDefault="00060148" w:rsidP="000601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C04A1D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Приведение в надлежащее состояние подъездов в многоквартирных домах</w:t>
            </w: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"</w:t>
            </w: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27 821,04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27 821,04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C04A1D" w:rsidRPr="006E3276" w:rsidRDefault="00C04A1D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C04A1D" w:rsidRPr="006E3276" w:rsidRDefault="00C04A1D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4A1D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214979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122 889,91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32 889,91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646C79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04A1D"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04A1D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150 710,95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60 710,95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646C79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04A1D"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9C2A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04A1D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1.1 Ремонт подъездов многоквартирных домов </w:t>
            </w: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"Формирование плана по ремонту подъездов, заключение соглашений, приемка работ, оплата субсидий в соответствии с действующим законодательством</w:t>
            </w: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17 626,54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17 626,54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Количество отремонтированных подъездов МКД – до 6129 до 2022 года;</w:t>
            </w:r>
          </w:p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04A1D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214979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646C79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04A1D"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04A1D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136 126,54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46 126,54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646C79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04A1D"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04A1D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5D60F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C04A1D" w:rsidRPr="006E3276" w:rsidRDefault="00C04A1D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"Формирование и утверждение адресного перечня 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подъездов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которых запланир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ована установка видеокамер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4A1D" w:rsidRPr="006E3276" w:rsidRDefault="00C04A1D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10 194,50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10 194,50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646C79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C04A1D"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04A1D" w:rsidRPr="006E3276" w:rsidRDefault="00C04A1D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жилищно-коммунального хозяйства администрации городского округа Люберцы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A1D" w:rsidRPr="006E3276" w:rsidRDefault="00C04A1D" w:rsidP="00C04A1D">
            <w:pPr>
              <w:autoSpaceDE w:val="0"/>
              <w:autoSpaceDN w:val="0"/>
              <w:adjustRightInd w:val="0"/>
              <w:ind w:left="21" w:right="21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безопасных условий проживания </w:t>
            </w:r>
            <w:r w:rsidR="00646C79" w:rsidRPr="006E3276">
              <w:rPr>
                <w:rFonts w:ascii="Arial" w:hAnsi="Arial" w:cs="Arial"/>
                <w:color w:val="000000"/>
                <w:sz w:val="22"/>
                <w:szCs w:val="22"/>
              </w:rPr>
              <w:t>жителей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в многоквартирных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домах</w:t>
            </w:r>
          </w:p>
          <w:p w:rsidR="00C04A1D" w:rsidRPr="006E3276" w:rsidRDefault="00C04A1D" w:rsidP="00C04A1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2AA8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AA8" w:rsidRPr="006E3276" w:rsidRDefault="009C2AA8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AA8" w:rsidRPr="006E3276" w:rsidRDefault="009C2AA8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AA8" w:rsidRPr="006E3276" w:rsidRDefault="009C2AA8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2AA8" w:rsidRPr="006E3276" w:rsidRDefault="00214979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2AA8" w:rsidRPr="006E3276" w:rsidRDefault="009C2AA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2AA8" w:rsidRPr="006E3276" w:rsidRDefault="009C2AA8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4 389,91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4 389,91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2AA8" w:rsidRPr="006E3276" w:rsidRDefault="00646C79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C2AA8"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C2AA8" w:rsidRPr="006E3276" w:rsidRDefault="009C2AA8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AA8" w:rsidRPr="006E3276" w:rsidRDefault="009C2AA8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9C2AA8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2AA8" w:rsidRPr="006E3276" w:rsidRDefault="009C2AA8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2AA8" w:rsidRPr="006E3276" w:rsidRDefault="009C2AA8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C2AA8" w:rsidRPr="006E3276" w:rsidRDefault="009C2AA8" w:rsidP="009C2A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C2AA8" w:rsidRPr="006E3276" w:rsidRDefault="009C2AA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2AA8" w:rsidRPr="006E3276" w:rsidRDefault="009C2AA8" w:rsidP="000601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2AA8" w:rsidRPr="006E3276" w:rsidRDefault="009C2AA8" w:rsidP="009C2AA8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14 584,41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14 584,41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2AA8" w:rsidRPr="006E3276" w:rsidRDefault="009C2AA8" w:rsidP="00744BC0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C2AA8" w:rsidRPr="006E3276" w:rsidRDefault="009C2AA8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C2AA8" w:rsidRPr="006E3276" w:rsidRDefault="009C2AA8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C2AA8" w:rsidRPr="006E3276" w:rsidRDefault="009C2AA8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46C79" w:rsidRPr="006E3276" w:rsidTr="00A64BA0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46C79" w:rsidRPr="006E3276" w:rsidRDefault="00646C7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150 710,95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60 710,95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6C79" w:rsidRPr="006E3276" w:rsidRDefault="00646C79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6C79" w:rsidRPr="006E3276" w:rsidRDefault="00646C79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46C79" w:rsidRPr="006E3276" w:rsidTr="00A64BA0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46C79" w:rsidRPr="006E3276" w:rsidRDefault="00646C7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27 821,04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27 821,04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46C79" w:rsidRPr="006E3276" w:rsidRDefault="00646C79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46C79" w:rsidRPr="006E3276" w:rsidRDefault="00646C79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46C79" w:rsidRPr="006E3276" w:rsidTr="00A64BA0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46C79" w:rsidRPr="006E3276" w:rsidRDefault="0021497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ind w:left="-108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122 889,91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32 889,91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28 500,00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ind w:left="-1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46C79" w:rsidRPr="006E3276" w:rsidRDefault="00646C79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C79" w:rsidRPr="006E3276" w:rsidRDefault="00646C79" w:rsidP="008E3B6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9C2AA8" w:rsidRPr="00BF559C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C2AA8" w:rsidRPr="00BF559C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9C2AA8" w:rsidRPr="00BF559C" w:rsidRDefault="009C2AA8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7740F1" w:rsidRPr="00BF559C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Приложение № </w:t>
      </w:r>
      <w:r w:rsidR="0020455B" w:rsidRPr="00BF559C">
        <w:rPr>
          <w:rFonts w:ascii="Arial" w:hAnsi="Arial" w:cs="Arial"/>
        </w:rPr>
        <w:t>4</w:t>
      </w:r>
    </w:p>
    <w:p w:rsidR="007740F1" w:rsidRPr="00BF559C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7740F1" w:rsidRPr="00BF559C" w:rsidRDefault="007740F1" w:rsidP="007740F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7740F1" w:rsidRPr="00BF559C" w:rsidRDefault="007740F1" w:rsidP="007740F1">
      <w:pPr>
        <w:autoSpaceDE w:val="0"/>
        <w:autoSpaceDN w:val="0"/>
        <w:adjustRightInd w:val="0"/>
        <w:ind w:left="27" w:right="27"/>
        <w:rPr>
          <w:rFonts w:ascii="Arial" w:hAnsi="Arial" w:cs="Arial"/>
          <w:b/>
        </w:rPr>
      </w:pPr>
    </w:p>
    <w:p w:rsidR="00843A49" w:rsidRPr="00BF559C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BF559C">
        <w:rPr>
          <w:rFonts w:ascii="Arial" w:hAnsi="Arial" w:cs="Arial"/>
        </w:rPr>
        <w:t>Паспорт подпрограммы «</w:t>
      </w:r>
      <w:r w:rsidR="00D62158" w:rsidRPr="00BF559C">
        <w:rPr>
          <w:rFonts w:ascii="Arial" w:hAnsi="Arial" w:cs="Arial"/>
        </w:rPr>
        <w:t>Развитие парков культуры</w:t>
      </w:r>
      <w:r w:rsidRPr="00BF559C">
        <w:rPr>
          <w:rFonts w:ascii="Arial" w:hAnsi="Arial" w:cs="Arial"/>
        </w:rPr>
        <w:t>» муниципальной программы 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7740F1" w:rsidRPr="00BF559C" w:rsidRDefault="007740F1" w:rsidP="007740F1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2126"/>
        <w:gridCol w:w="1559"/>
        <w:gridCol w:w="1418"/>
        <w:gridCol w:w="1559"/>
        <w:gridCol w:w="1276"/>
        <w:gridCol w:w="1202"/>
        <w:gridCol w:w="1916"/>
      </w:tblGrid>
      <w:tr w:rsidR="007740F1" w:rsidRPr="00BF559C" w:rsidTr="00A64BA0">
        <w:trPr>
          <w:trHeight w:val="20"/>
        </w:trPr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CD570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Муниципальный</w:t>
            </w:r>
            <w:r w:rsidR="007740F1" w:rsidRPr="00BF559C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75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740F1" w:rsidRPr="00BF559C" w:rsidTr="00A64BA0">
        <w:trPr>
          <w:trHeight w:val="276"/>
        </w:trPr>
        <w:tc>
          <w:tcPr>
            <w:tcW w:w="22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CD570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Источники финансирования подпрограммы,</w:t>
            </w:r>
            <w:r w:rsidR="00CD5701" w:rsidRPr="00BF559C">
              <w:rPr>
                <w:rFonts w:ascii="Arial" w:hAnsi="Arial" w:cs="Arial"/>
                <w:color w:val="000000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t>по годам реализации и главным распорядителям 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93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740F1" w:rsidRPr="00BF559C" w:rsidTr="00A64BA0">
        <w:trPr>
          <w:trHeight w:val="276"/>
        </w:trPr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893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740F1" w:rsidRPr="00BF559C" w:rsidRDefault="007740F1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</w:tr>
      <w:tr w:rsidR="008E3B65" w:rsidRPr="00BF559C" w:rsidTr="00A64BA0">
        <w:trPr>
          <w:trHeight w:val="20"/>
        </w:trPr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E3B65" w:rsidRPr="00BF559C" w:rsidRDefault="008E3B65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E3B65" w:rsidRPr="00BF559C" w:rsidRDefault="008E3B65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E3B65" w:rsidRPr="00BF559C" w:rsidRDefault="008E3B65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E3B65" w:rsidRPr="00BF559C" w:rsidRDefault="008E3B65" w:rsidP="00CD570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E3B65" w:rsidRPr="00BF559C" w:rsidRDefault="008E3B65" w:rsidP="008E3B6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E3B65" w:rsidRPr="00BF559C" w:rsidRDefault="008E3B65" w:rsidP="008E3B6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E3B65" w:rsidRPr="00BF559C" w:rsidRDefault="008E3B65" w:rsidP="008E3B6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E3B65" w:rsidRPr="00BF559C" w:rsidRDefault="008E3B65" w:rsidP="008E3B6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E3B65" w:rsidRPr="00BF559C" w:rsidRDefault="008E3B65" w:rsidP="008E3B65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CE55DF" w:rsidRPr="00BF559C" w:rsidTr="00A64BA0">
        <w:trPr>
          <w:trHeight w:val="20"/>
        </w:trPr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129 238,13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27 532,45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27 532,45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24 724,41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24 724,41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24 724,41</w:t>
            </w:r>
          </w:p>
        </w:tc>
      </w:tr>
      <w:tr w:rsidR="00CE55DF" w:rsidRPr="00BF559C" w:rsidTr="00A64BA0">
        <w:trPr>
          <w:trHeight w:val="20"/>
        </w:trPr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0,00</w:t>
            </w:r>
          </w:p>
        </w:tc>
      </w:tr>
      <w:tr w:rsidR="00CE55DF" w:rsidRPr="00BF559C" w:rsidTr="00A64BA0">
        <w:trPr>
          <w:trHeight w:val="20"/>
        </w:trPr>
        <w:tc>
          <w:tcPr>
            <w:tcW w:w="22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740F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Средства бюджета городского округа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Люберцы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lastRenderedPageBreak/>
              <w:t>129 238,13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27 532,45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27 532,45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24 724,41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24 724,41</w:t>
            </w:r>
          </w:p>
        </w:tc>
        <w:tc>
          <w:tcPr>
            <w:tcW w:w="1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24 724,41</w:t>
            </w:r>
          </w:p>
        </w:tc>
      </w:tr>
    </w:tbl>
    <w:p w:rsidR="009661D4" w:rsidRPr="00BF559C" w:rsidRDefault="009661D4" w:rsidP="007740F1">
      <w:pPr>
        <w:pStyle w:val="af8"/>
        <w:widowControl/>
        <w:adjustRightInd/>
        <w:rPr>
          <w:rFonts w:ascii="Arial" w:hAnsi="Arial" w:cs="Arial"/>
        </w:rPr>
      </w:pPr>
    </w:p>
    <w:p w:rsidR="001958A4" w:rsidRPr="00BF559C" w:rsidRDefault="001958A4" w:rsidP="001958A4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Характеристика проблем, решаемых посредством мероприятий.</w:t>
      </w:r>
    </w:p>
    <w:p w:rsidR="001958A4" w:rsidRPr="00BF559C" w:rsidRDefault="001958A4" w:rsidP="001958A4">
      <w:pPr>
        <w:pStyle w:val="af8"/>
        <w:rPr>
          <w:rFonts w:ascii="Arial" w:hAnsi="Arial" w:cs="Arial"/>
        </w:rPr>
      </w:pPr>
    </w:p>
    <w:p w:rsidR="00CE7AC2" w:rsidRPr="00BF559C" w:rsidRDefault="001958A4" w:rsidP="00CE7AC2">
      <w:pPr>
        <w:ind w:firstLine="567"/>
        <w:jc w:val="both"/>
        <w:rPr>
          <w:rFonts w:ascii="Arial" w:hAnsi="Arial" w:cs="Arial"/>
        </w:rPr>
      </w:pPr>
      <w:r w:rsidRPr="00BF559C">
        <w:rPr>
          <w:rFonts w:ascii="Arial" w:hAnsi="Arial" w:cs="Arial"/>
          <w:b/>
        </w:rPr>
        <w:tab/>
      </w:r>
      <w:r w:rsidRPr="00BF559C">
        <w:rPr>
          <w:rFonts w:ascii="Arial" w:hAnsi="Arial" w:cs="Arial"/>
        </w:rPr>
        <w:t>Мер</w:t>
      </w:r>
      <w:r w:rsidR="00417201" w:rsidRPr="00BF559C">
        <w:rPr>
          <w:rFonts w:ascii="Arial" w:hAnsi="Arial" w:cs="Arial"/>
        </w:rPr>
        <w:t>оприятия Подпрограммы направлен</w:t>
      </w:r>
      <w:r w:rsidRPr="00BF559C">
        <w:rPr>
          <w:rFonts w:ascii="Arial" w:hAnsi="Arial" w:cs="Arial"/>
        </w:rPr>
        <w:t xml:space="preserve">ы на </w:t>
      </w:r>
      <w:r w:rsidR="00D62158" w:rsidRPr="00BF559C">
        <w:rPr>
          <w:rFonts w:ascii="Arial" w:hAnsi="Arial" w:cs="Arial"/>
        </w:rPr>
        <w:t>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1958A4" w:rsidRPr="00BF559C" w:rsidRDefault="001958A4" w:rsidP="001958A4">
      <w:pPr>
        <w:ind w:firstLine="567"/>
        <w:jc w:val="both"/>
        <w:rPr>
          <w:rFonts w:ascii="Arial" w:hAnsi="Arial" w:cs="Arial"/>
        </w:rPr>
      </w:pPr>
    </w:p>
    <w:p w:rsidR="001958A4" w:rsidRPr="00BF559C" w:rsidRDefault="001958A4" w:rsidP="007740F1">
      <w:pPr>
        <w:pStyle w:val="af8"/>
        <w:widowControl/>
        <w:adjustRightInd/>
        <w:rPr>
          <w:rFonts w:ascii="Arial" w:hAnsi="Arial" w:cs="Arial"/>
        </w:rPr>
      </w:pPr>
    </w:p>
    <w:p w:rsidR="007740F1" w:rsidRPr="00BF559C" w:rsidRDefault="007740F1" w:rsidP="007740F1">
      <w:pPr>
        <w:pStyle w:val="af8"/>
        <w:widowControl/>
        <w:adjustRightInd/>
        <w:rPr>
          <w:rFonts w:ascii="Arial" w:hAnsi="Arial" w:cs="Arial"/>
        </w:rPr>
      </w:pPr>
      <w:r w:rsidRPr="00BF559C">
        <w:rPr>
          <w:rFonts w:ascii="Arial" w:hAnsi="Arial" w:cs="Arial"/>
        </w:rPr>
        <w:t>Перечень мероприятий подпрограммы «</w:t>
      </w:r>
      <w:r w:rsidR="00646C79" w:rsidRPr="00BF559C">
        <w:rPr>
          <w:rFonts w:ascii="Arial" w:hAnsi="Arial" w:cs="Arial"/>
        </w:rPr>
        <w:t>Развитие парков культуры</w:t>
      </w:r>
      <w:r w:rsidRPr="00BF559C">
        <w:rPr>
          <w:rFonts w:ascii="Arial" w:hAnsi="Arial" w:cs="Arial"/>
        </w:rPr>
        <w:t>»</w:t>
      </w:r>
    </w:p>
    <w:p w:rsidR="00646C79" w:rsidRPr="00BF559C" w:rsidRDefault="00646C79" w:rsidP="007740F1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9"/>
        <w:gridCol w:w="1402"/>
        <w:gridCol w:w="1294"/>
        <w:gridCol w:w="1258"/>
        <w:gridCol w:w="851"/>
        <w:gridCol w:w="1275"/>
        <w:gridCol w:w="1276"/>
        <w:gridCol w:w="1276"/>
        <w:gridCol w:w="1276"/>
        <w:gridCol w:w="1134"/>
        <w:gridCol w:w="1275"/>
        <w:gridCol w:w="1134"/>
        <w:gridCol w:w="1276"/>
      </w:tblGrid>
      <w:tr w:rsidR="00646C79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23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646C79" w:rsidRPr="006E3276" w:rsidTr="00A64BA0">
        <w:trPr>
          <w:trHeight w:val="20"/>
        </w:trPr>
        <w:tc>
          <w:tcPr>
            <w:tcW w:w="2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ind w:left="-108" w:right="-10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6C79" w:rsidRPr="006E3276" w:rsidRDefault="00646C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46C79" w:rsidRPr="006E3276" w:rsidTr="00A64BA0">
        <w:trPr>
          <w:trHeight w:val="20"/>
        </w:trPr>
        <w:tc>
          <w:tcPr>
            <w:tcW w:w="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C79" w:rsidRPr="006E3276" w:rsidRDefault="00646C79" w:rsidP="001D53E3">
            <w:pPr>
              <w:ind w:left="-108" w:righ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C79" w:rsidRPr="006E3276" w:rsidRDefault="00646C7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281D89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1 Повышение качества рекреационных услуг для населения городского округа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"</w:t>
            </w:r>
          </w:p>
          <w:p w:rsidR="00281D89" w:rsidRPr="006E3276" w:rsidRDefault="00281D89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281D89" w:rsidRPr="006E3276" w:rsidRDefault="00281D89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sz w:val="22"/>
                <w:szCs w:val="22"/>
              </w:rPr>
            </w:pPr>
          </w:p>
          <w:p w:rsidR="00281D89" w:rsidRPr="006E3276" w:rsidRDefault="00281D89" w:rsidP="001D53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149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ind w:left="-140" w:right="-77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ind w:lef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ind w:left="-140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ind w:left="-108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29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1.1 Обеспечение деятельности парков культуры и отдыха</w:t>
            </w:r>
          </w:p>
        </w:tc>
        <w:tc>
          <w:tcPr>
            <w:tcW w:w="1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646C7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парков, для их бесперебойного функционирования, улучшения текущего состояния, привлечения посетителей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DF6643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</w:tr>
      <w:tr w:rsidR="00281D89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149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ind w:left="-140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281D89">
            <w:pPr>
              <w:ind w:lef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2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ind w:left="-140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129 238,13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281D89">
            <w:pPr>
              <w:ind w:lef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1D89" w:rsidRPr="006E3276" w:rsidRDefault="00281D8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ind w:left="-140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129 238,13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ind w:lef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1D89" w:rsidRPr="006E3276" w:rsidRDefault="00281D8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510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81D89" w:rsidRPr="006E3276" w:rsidRDefault="00214979" w:rsidP="001D53E3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ind w:left="-140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129 238,13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27 532,45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ind w:lef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24 724,41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646C79" w:rsidRPr="00BF559C" w:rsidRDefault="00646C79" w:rsidP="007740F1">
      <w:pPr>
        <w:pStyle w:val="af8"/>
        <w:widowControl/>
        <w:adjustRightInd/>
        <w:rPr>
          <w:rFonts w:ascii="Arial" w:hAnsi="Arial" w:cs="Arial"/>
        </w:rPr>
      </w:pPr>
    </w:p>
    <w:p w:rsidR="006E3276" w:rsidRDefault="006E3276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34540A" w:rsidRPr="00BF559C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Приложение № </w:t>
      </w:r>
      <w:r w:rsidR="0020455B" w:rsidRPr="00BF559C">
        <w:rPr>
          <w:rFonts w:ascii="Arial" w:hAnsi="Arial" w:cs="Arial"/>
        </w:rPr>
        <w:t>5</w:t>
      </w:r>
    </w:p>
    <w:p w:rsidR="0034540A" w:rsidRPr="00BF559C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34540A" w:rsidRPr="00BF559C" w:rsidRDefault="0034540A" w:rsidP="0034540A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7F5058" w:rsidRPr="00BF559C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111B92" w:rsidRPr="00BF559C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Паспорт подпрограммы ««Обеспечивающая подпрограмма»» муниципальной программы </w:t>
      </w:r>
    </w:p>
    <w:p w:rsidR="007F5058" w:rsidRPr="00BF559C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7F5058" w:rsidRPr="00BF559C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tbl>
      <w:tblPr>
        <w:tblW w:w="15026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7"/>
        <w:gridCol w:w="1842"/>
        <w:gridCol w:w="1843"/>
        <w:gridCol w:w="1417"/>
        <w:gridCol w:w="1418"/>
        <w:gridCol w:w="1417"/>
        <w:gridCol w:w="1559"/>
        <w:gridCol w:w="1418"/>
        <w:gridCol w:w="1975"/>
      </w:tblGrid>
      <w:tr w:rsidR="007F5058" w:rsidRPr="00BF559C" w:rsidTr="00A64BA0">
        <w:trPr>
          <w:trHeight w:val="20"/>
        </w:trPr>
        <w:tc>
          <w:tcPr>
            <w:tcW w:w="2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111B92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Муниципальный</w:t>
            </w:r>
            <w:r w:rsidR="007F5058" w:rsidRPr="00BF559C">
              <w:rPr>
                <w:rFonts w:ascii="Arial" w:hAnsi="Arial" w:cs="Arial"/>
                <w:color w:val="000000"/>
              </w:rPr>
              <w:t xml:space="preserve"> заказчик подпрограммы</w:t>
            </w:r>
          </w:p>
        </w:tc>
        <w:tc>
          <w:tcPr>
            <w:tcW w:w="128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</w:tr>
      <w:tr w:rsidR="007F5058" w:rsidRPr="00BF559C" w:rsidTr="00A64BA0">
        <w:trPr>
          <w:trHeight w:val="276"/>
        </w:trPr>
        <w:tc>
          <w:tcPr>
            <w:tcW w:w="2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Источники финансирования подпрограммы,</w:t>
            </w:r>
          </w:p>
          <w:p w:rsidR="007F5058" w:rsidRPr="00BF559C" w:rsidRDefault="007F5058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по годам реализации и главным распорядителям </w:t>
            </w:r>
          </w:p>
          <w:p w:rsidR="007F5058" w:rsidRPr="00BF559C" w:rsidRDefault="007F5058" w:rsidP="006E3276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9204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7F5058" w:rsidRPr="00BF559C" w:rsidTr="00A64BA0">
        <w:trPr>
          <w:trHeight w:val="276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204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F5058" w:rsidRPr="00BF559C" w:rsidRDefault="007F5058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E55DF" w:rsidRPr="00BF559C" w:rsidTr="00A64BA0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55DF" w:rsidRPr="00BF559C" w:rsidRDefault="00CE55DF" w:rsidP="00CE55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55DF" w:rsidRPr="00BF559C" w:rsidRDefault="00CE55DF" w:rsidP="00CE55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55DF" w:rsidRPr="00BF559C" w:rsidRDefault="00CE55DF" w:rsidP="00CE55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55DF" w:rsidRPr="00BF559C" w:rsidRDefault="00CE55DF" w:rsidP="00CE55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E55DF" w:rsidRPr="00BF559C" w:rsidRDefault="00CE55DF" w:rsidP="00CE55DF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CE55DF" w:rsidRPr="00BF559C" w:rsidTr="00A64BA0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Администрация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362E1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736 019,83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362E1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145 421,33</w:t>
            </w:r>
          </w:p>
        </w:tc>
      </w:tr>
      <w:tr w:rsidR="00393D52" w:rsidRPr="00BF559C" w:rsidTr="00A64BA0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93D52" w:rsidRPr="00BF559C" w:rsidRDefault="00393D52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CE55DF" w:rsidRPr="00BF559C" w:rsidTr="00A64BA0">
        <w:trPr>
          <w:trHeight w:val="20"/>
        </w:trPr>
        <w:tc>
          <w:tcPr>
            <w:tcW w:w="2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111B92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362E11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736 019,83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362E11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 w:rsidP="007F5058">
            <w:pPr>
              <w:autoSpaceDE w:val="0"/>
              <w:autoSpaceDN w:val="0"/>
              <w:adjustRightInd w:val="0"/>
              <w:ind w:left="28" w:right="28"/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149 877,92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145 421,33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E55DF" w:rsidRPr="00BF559C" w:rsidRDefault="00CE55DF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color w:val="000000"/>
              </w:rPr>
              <w:t>145 421,33</w:t>
            </w:r>
          </w:p>
        </w:tc>
      </w:tr>
    </w:tbl>
    <w:p w:rsidR="007F5058" w:rsidRPr="00BF559C" w:rsidRDefault="007F5058" w:rsidP="007F5058">
      <w:pPr>
        <w:autoSpaceDE w:val="0"/>
        <w:autoSpaceDN w:val="0"/>
        <w:adjustRightInd w:val="0"/>
        <w:ind w:left="28" w:right="28"/>
        <w:rPr>
          <w:rFonts w:ascii="Arial" w:hAnsi="Arial" w:cs="Arial"/>
          <w:color w:val="000000"/>
        </w:rPr>
      </w:pPr>
    </w:p>
    <w:p w:rsidR="00393D52" w:rsidRPr="00BF559C" w:rsidRDefault="00393D52" w:rsidP="00393D52">
      <w:pPr>
        <w:pStyle w:val="af8"/>
        <w:rPr>
          <w:rFonts w:ascii="Arial" w:hAnsi="Arial" w:cs="Arial"/>
        </w:rPr>
      </w:pPr>
    </w:p>
    <w:p w:rsidR="00393D52" w:rsidRPr="00BF559C" w:rsidRDefault="00393D52" w:rsidP="00393D52">
      <w:pPr>
        <w:pStyle w:val="af8"/>
        <w:rPr>
          <w:rFonts w:ascii="Arial" w:hAnsi="Arial" w:cs="Arial"/>
        </w:rPr>
      </w:pPr>
      <w:r w:rsidRPr="00BF559C">
        <w:rPr>
          <w:rFonts w:ascii="Arial" w:hAnsi="Arial" w:cs="Arial"/>
        </w:rPr>
        <w:t>Характеристика проблем, решаемых посредством мероприятий.</w:t>
      </w:r>
    </w:p>
    <w:p w:rsidR="007F5058" w:rsidRPr="00BF559C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7F5058" w:rsidRPr="00BF559C" w:rsidRDefault="007F5058" w:rsidP="0034540A">
      <w:pPr>
        <w:autoSpaceDE w:val="0"/>
        <w:autoSpaceDN w:val="0"/>
        <w:adjustRightInd w:val="0"/>
        <w:ind w:left="28" w:right="28"/>
        <w:jc w:val="center"/>
        <w:rPr>
          <w:rFonts w:ascii="Arial" w:hAnsi="Arial" w:cs="Arial"/>
          <w:color w:val="000000"/>
        </w:rPr>
      </w:pPr>
    </w:p>
    <w:p w:rsidR="00CE7AC2" w:rsidRDefault="00CE7AC2" w:rsidP="00CE7AC2">
      <w:pPr>
        <w:ind w:firstLine="709"/>
        <w:jc w:val="both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Мероприятия Подпрограммы направлены на </w:t>
      </w:r>
      <w:r w:rsidR="00C24FBB" w:rsidRPr="00BF559C">
        <w:rPr>
          <w:rFonts w:ascii="Arial" w:hAnsi="Arial" w:cs="Arial"/>
        </w:rPr>
        <w:t>о</w:t>
      </w:r>
      <w:r w:rsidRPr="00BF559C">
        <w:rPr>
          <w:rFonts w:ascii="Arial" w:hAnsi="Arial" w:cs="Arial"/>
        </w:rPr>
        <w:t>беспечени</w:t>
      </w:r>
      <w:r w:rsidR="00C24FBB" w:rsidRPr="00BF559C">
        <w:rPr>
          <w:rFonts w:ascii="Arial" w:hAnsi="Arial" w:cs="Arial"/>
        </w:rPr>
        <w:t>е</w:t>
      </w:r>
      <w:r w:rsidRPr="00BF559C">
        <w:rPr>
          <w:rFonts w:ascii="Arial" w:hAnsi="Arial" w:cs="Arial"/>
        </w:rPr>
        <w:t xml:space="preserve"> деятельности МУ «Благоустройство и ЖКХ, в том числе закупку техники</w:t>
      </w:r>
      <w:proofErr w:type="gramStart"/>
      <w:r w:rsidRPr="00BF559C">
        <w:rPr>
          <w:rFonts w:ascii="Arial" w:hAnsi="Arial" w:cs="Arial"/>
        </w:rPr>
        <w:t xml:space="preserve"> ,</w:t>
      </w:r>
      <w:proofErr w:type="gramEnd"/>
      <w:r w:rsidRPr="00BF559C">
        <w:rPr>
          <w:rFonts w:ascii="Arial" w:hAnsi="Arial" w:cs="Arial"/>
        </w:rPr>
        <w:t xml:space="preserve"> работ услуг для полного выполнения мероприятий в рамках »» муниципальной программы 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».</w:t>
      </w:r>
    </w:p>
    <w:p w:rsidR="006E3276" w:rsidRDefault="006E3276" w:rsidP="00CE7AC2">
      <w:pPr>
        <w:ind w:firstLine="709"/>
        <w:jc w:val="both"/>
        <w:rPr>
          <w:rFonts w:ascii="Arial" w:hAnsi="Arial" w:cs="Arial"/>
        </w:rPr>
      </w:pPr>
    </w:p>
    <w:p w:rsidR="006E3276" w:rsidRDefault="006E3276" w:rsidP="00CE7AC2">
      <w:pPr>
        <w:ind w:firstLine="709"/>
        <w:jc w:val="both"/>
        <w:rPr>
          <w:rFonts w:ascii="Arial" w:hAnsi="Arial" w:cs="Arial"/>
        </w:rPr>
      </w:pPr>
    </w:p>
    <w:p w:rsidR="007F5058" w:rsidRPr="00BF559C" w:rsidRDefault="007F5058" w:rsidP="007F5058">
      <w:pPr>
        <w:pStyle w:val="af8"/>
        <w:widowControl/>
        <w:adjustRightInd/>
        <w:rPr>
          <w:rFonts w:ascii="Arial" w:hAnsi="Arial" w:cs="Arial"/>
        </w:rPr>
      </w:pPr>
      <w:r w:rsidRPr="00BF559C">
        <w:rPr>
          <w:rFonts w:ascii="Arial" w:hAnsi="Arial" w:cs="Arial"/>
        </w:rPr>
        <w:t>Перечень мероприятий подпрограммы «Обеспечивающая подпрограмма»</w:t>
      </w:r>
    </w:p>
    <w:p w:rsidR="007F5058" w:rsidRPr="00BF559C" w:rsidRDefault="007F5058" w:rsidP="007F5058">
      <w:pPr>
        <w:pStyle w:val="af8"/>
        <w:widowControl/>
        <w:adjustRightInd/>
        <w:rPr>
          <w:rFonts w:ascii="Arial" w:hAnsi="Arial" w:cs="Arial"/>
        </w:rPr>
      </w:pP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8"/>
        <w:gridCol w:w="1403"/>
        <w:gridCol w:w="1134"/>
        <w:gridCol w:w="1275"/>
        <w:gridCol w:w="851"/>
        <w:gridCol w:w="1276"/>
        <w:gridCol w:w="1275"/>
        <w:gridCol w:w="1418"/>
        <w:gridCol w:w="1417"/>
        <w:gridCol w:w="1276"/>
        <w:gridCol w:w="1134"/>
        <w:gridCol w:w="1135"/>
        <w:gridCol w:w="1276"/>
      </w:tblGrid>
      <w:tr w:rsidR="00281D89" w:rsidRPr="006E3276" w:rsidTr="00A64BA0">
        <w:trPr>
          <w:trHeight w:val="20"/>
        </w:trPr>
        <w:tc>
          <w:tcPr>
            <w:tcW w:w="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ind w:left="-93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Перечень стандартных процедур, обеспеч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ивающих выполнение мероприятия с указанием предельных сроков их исполнения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Всего,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652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тыс</w:t>
            </w: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.р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уб</w:t>
            </w:r>
            <w:proofErr w:type="spell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за выполнение мероприятия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Результаты выполнения подпрограммы</w:t>
            </w:r>
          </w:p>
        </w:tc>
      </w:tr>
      <w:tr w:rsidR="00281D89" w:rsidRPr="006E3276" w:rsidTr="00A64BA0">
        <w:trPr>
          <w:trHeight w:val="20"/>
        </w:trPr>
        <w:tc>
          <w:tcPr>
            <w:tcW w:w="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1D89" w:rsidRPr="006E3276" w:rsidRDefault="00281D8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81D89" w:rsidRPr="006E3276" w:rsidTr="00A64BA0">
        <w:trPr>
          <w:trHeight w:val="20"/>
        </w:trPr>
        <w:tc>
          <w:tcPr>
            <w:tcW w:w="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1D89" w:rsidRPr="006E3276" w:rsidRDefault="00281D89" w:rsidP="001D53E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Обеспечение деятельности МУ "ОКБЖКХ"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EF67EF">
            <w:pPr>
              <w:autoSpaceDE w:val="0"/>
              <w:autoSpaceDN w:val="0"/>
              <w:adjustRightInd w:val="0"/>
              <w:ind w:left="29" w:right="29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F8C" w:rsidRPr="006E3276" w:rsidRDefault="001D5F8C" w:rsidP="001D53E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1D5F8C" w:rsidRPr="006E3276" w:rsidRDefault="001D5F8C" w:rsidP="001D53E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2149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736 019,83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736 019,83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1.1 Оплата труда и начисление на выплаты по оплате труда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Оплата труда и начисление на выплаты по оплате труда, обеспеч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ивающие деятельность МУ "ОКБЖКХ"</w:t>
            </w:r>
          </w:p>
          <w:p w:rsidR="001D5F8C" w:rsidRPr="006E3276" w:rsidRDefault="001D5F8C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F8C" w:rsidRPr="006E3276" w:rsidRDefault="00C47F78" w:rsidP="001D53E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Обеспечение деятельности МУ "ОКБЖКХ" </w:t>
            </w: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2149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бюджета городского округа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594 839,60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594 839,60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118 967,92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Закупка техники, товаров, работ, услуг для муниципальных нужд и уплата налогов, сборов и иных платежей для обеспечения деятельности МУ "ОКБЖКХ"</w:t>
            </w:r>
          </w:p>
          <w:p w:rsidR="001D5F8C" w:rsidRPr="006E3276" w:rsidRDefault="001D5F8C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5F8C" w:rsidRPr="006E3276" w:rsidRDefault="00C47F78" w:rsidP="001D53E3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Обеспечение деятельности МУ "ОКБЖКХ"</w:t>
            </w: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214979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136 180,23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29 910,00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29 910,00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1D5F8C" w:rsidRPr="006E3276" w:rsidTr="00A64BA0">
        <w:trPr>
          <w:trHeight w:val="20"/>
        </w:trPr>
        <w:tc>
          <w:tcPr>
            <w:tcW w:w="2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136 180,23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29 910,00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29 910,00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5F8C" w:rsidRPr="006E3276" w:rsidRDefault="001D5F8C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25 453,41</w:t>
            </w:r>
          </w:p>
        </w:tc>
        <w:tc>
          <w:tcPr>
            <w:tcW w:w="11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5F8C" w:rsidRPr="006E3276" w:rsidRDefault="001D5F8C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0E61" w:rsidRPr="006E3276" w:rsidTr="00A64BA0">
        <w:trPr>
          <w:trHeight w:val="20"/>
        </w:trPr>
        <w:tc>
          <w:tcPr>
            <w:tcW w:w="2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E61" w:rsidRPr="006E3276" w:rsidRDefault="00260E61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40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E61" w:rsidRPr="006E3276" w:rsidRDefault="00260E61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1.3 Проведение и участие в фестивалях, акциях и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субботниках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E61" w:rsidRPr="006E3276" w:rsidRDefault="00260E61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Участие в областных акциях "Цветы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Подмосковья", "субботники", "Лес Победы"</w:t>
            </w:r>
          </w:p>
          <w:p w:rsidR="00260E61" w:rsidRPr="006E3276" w:rsidRDefault="00260E61" w:rsidP="00EF67E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01.01.2019 - 31.12.2023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Управление благоустройства администрации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0E61" w:rsidRPr="006E3276" w:rsidRDefault="00C47F78" w:rsidP="00CF08F1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Представление городского округа Люберцы на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областных конкурсах</w:t>
            </w:r>
          </w:p>
        </w:tc>
      </w:tr>
      <w:tr w:rsidR="00260E61" w:rsidRPr="006E3276" w:rsidTr="00A64BA0">
        <w:trPr>
          <w:trHeight w:val="20"/>
        </w:trPr>
        <w:tc>
          <w:tcPr>
            <w:tcW w:w="2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60E61" w:rsidRPr="006E3276" w:rsidRDefault="00260E61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Средства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бюджета городского округа Люберцы</w:t>
            </w: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60E61" w:rsidRPr="006E3276" w:rsidRDefault="00260E61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35" w:type="dxa"/>
            <w:vMerge/>
            <w:tcBorders>
              <w:left w:val="nil"/>
              <w:right w:val="single" w:sz="4" w:space="0" w:color="000000"/>
            </w:tcBorders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0E61" w:rsidRPr="006E3276" w:rsidTr="00A64BA0">
        <w:trPr>
          <w:trHeight w:val="20"/>
        </w:trPr>
        <w:tc>
          <w:tcPr>
            <w:tcW w:w="2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0E61" w:rsidRPr="006E3276" w:rsidRDefault="00260E61" w:rsidP="001D53E3">
            <w:pPr>
              <w:ind w:left="-93" w:right="-10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D5F8C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214979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0E61" w:rsidRPr="006E3276" w:rsidTr="00A64BA0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0E61" w:rsidRPr="006E3276" w:rsidRDefault="00260E61" w:rsidP="001628E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736 019,83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0E61" w:rsidRPr="006E3276" w:rsidTr="00A64BA0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60E61" w:rsidRPr="006E3276" w:rsidRDefault="00260E61" w:rsidP="001628E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260E61" w:rsidRPr="006E3276" w:rsidTr="00A64BA0">
        <w:trPr>
          <w:trHeight w:val="20"/>
        </w:trPr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60E61" w:rsidRPr="006E3276" w:rsidRDefault="00260E61" w:rsidP="001628E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736 019,83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149 877,92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60E61" w:rsidRPr="006E3276" w:rsidRDefault="00260E61" w:rsidP="001628E4">
            <w:pPr>
              <w:ind w:left="-108" w:righ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145 421,33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0E61" w:rsidRPr="006E3276" w:rsidRDefault="00260E61" w:rsidP="001D53E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111B92" w:rsidRDefault="00111B92" w:rsidP="007F5058">
      <w:pPr>
        <w:pStyle w:val="af8"/>
        <w:widowControl/>
        <w:adjustRightInd/>
        <w:rPr>
          <w:rFonts w:ascii="Arial" w:hAnsi="Arial" w:cs="Arial"/>
        </w:rPr>
      </w:pPr>
    </w:p>
    <w:p w:rsidR="006E3276" w:rsidRDefault="006E3276" w:rsidP="007F5058">
      <w:pPr>
        <w:pStyle w:val="af8"/>
        <w:widowControl/>
        <w:adjustRightInd/>
        <w:rPr>
          <w:rFonts w:ascii="Arial" w:hAnsi="Arial" w:cs="Arial"/>
        </w:rPr>
      </w:pPr>
    </w:p>
    <w:p w:rsidR="00995D91" w:rsidRPr="00BF559C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Приложение № 6</w:t>
      </w:r>
    </w:p>
    <w:p w:rsidR="00995D91" w:rsidRPr="00BF559C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995D91" w:rsidRPr="00BF559C" w:rsidRDefault="00995D91" w:rsidP="00995D91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«Благоустройство и озеленение территории городского округа Люберцы Московской области»</w:t>
      </w:r>
    </w:p>
    <w:p w:rsidR="00D4135C" w:rsidRPr="00BF559C" w:rsidRDefault="00D4135C" w:rsidP="00995D91">
      <w:pPr>
        <w:jc w:val="center"/>
        <w:rPr>
          <w:rFonts w:ascii="Arial" w:hAnsi="Arial" w:cs="Arial"/>
        </w:rPr>
      </w:pPr>
    </w:p>
    <w:p w:rsidR="00995D91" w:rsidRPr="00BF559C" w:rsidRDefault="00995D91" w:rsidP="00995D91">
      <w:pPr>
        <w:jc w:val="center"/>
        <w:rPr>
          <w:rFonts w:ascii="Arial" w:hAnsi="Arial" w:cs="Arial"/>
        </w:rPr>
      </w:pPr>
      <w:r w:rsidRPr="00BF559C">
        <w:rPr>
          <w:rFonts w:ascii="Arial" w:hAnsi="Arial" w:cs="Arial"/>
        </w:rPr>
        <w:t>Планируемые результаты реализации муниципальной программы</w:t>
      </w:r>
    </w:p>
    <w:p w:rsidR="00DF6643" w:rsidRPr="00BF559C" w:rsidRDefault="00DF6643" w:rsidP="00DF6643">
      <w:pPr>
        <w:jc w:val="center"/>
        <w:rPr>
          <w:rFonts w:ascii="Arial" w:hAnsi="Arial" w:cs="Arial"/>
        </w:rPr>
      </w:pPr>
      <w:r w:rsidRPr="00BF559C">
        <w:rPr>
          <w:rFonts w:ascii="Arial" w:hAnsi="Arial" w:cs="Arial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84"/>
        <w:gridCol w:w="1409"/>
        <w:gridCol w:w="1142"/>
        <w:gridCol w:w="992"/>
        <w:gridCol w:w="1275"/>
        <w:gridCol w:w="1119"/>
        <w:gridCol w:w="1276"/>
        <w:gridCol w:w="1276"/>
        <w:gridCol w:w="1276"/>
        <w:gridCol w:w="1275"/>
        <w:gridCol w:w="1001"/>
      </w:tblGrid>
      <w:tr w:rsidR="00BC6BB5" w:rsidRPr="006E3276" w:rsidTr="00A64BA0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N</w:t>
            </w:r>
          </w:p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</w:t>
            </w:r>
            <w:proofErr w:type="gramEnd"/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1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Планируемые результаты реализации муниципальной программы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21B1" w:rsidRPr="006E3276" w:rsidRDefault="0080419D" w:rsidP="008041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80419D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62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21B1" w:rsidRPr="006E3276" w:rsidRDefault="00DE21B1" w:rsidP="00DE21B1">
            <w:pPr>
              <w:ind w:left="32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Планируемое значение показателя по годам </w:t>
            </w:r>
          </w:p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реализации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E21B1" w:rsidRPr="006E3276" w:rsidRDefault="00DE21B1" w:rsidP="00DE21B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Номер основного мероприятия в перечне мероприятий подпрограммы</w:t>
            </w:r>
          </w:p>
        </w:tc>
      </w:tr>
      <w:tr w:rsidR="00072909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ind w:lef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1001" w:type="dxa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DE21B1" w:rsidRPr="006E3276" w:rsidRDefault="00DE21B1" w:rsidP="00DE21B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72909" w:rsidRPr="006E3276" w:rsidTr="00A64BA0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1B1" w:rsidRPr="006E3276" w:rsidRDefault="00DE21B1" w:rsidP="002A520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ind w:left="-109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ind w:left="-108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1B1" w:rsidRPr="006E3276" w:rsidRDefault="00DE21B1" w:rsidP="006518A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E21B1" w:rsidRPr="006E3276" w:rsidRDefault="00DE21B1" w:rsidP="00105AB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</w:p>
        </w:tc>
      </w:tr>
      <w:tr w:rsidR="00072909" w:rsidRPr="006E3276" w:rsidTr="00A64BA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1B1" w:rsidRPr="006E3276" w:rsidRDefault="00293712" w:rsidP="00423F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423F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Создание благоприятных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условий для проживания населения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423F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Организация благоустр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ойства территорий городского округа Люберцы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E3276">
              <w:rPr>
                <w:rFonts w:ascii="Arial" w:hAnsi="Arial" w:cs="Arial"/>
                <w:sz w:val="22"/>
                <w:szCs w:val="22"/>
              </w:rPr>
              <w:lastRenderedPageBreak/>
              <w:t xml:space="preserve">Количество благоустроенных </w:t>
            </w:r>
            <w:r w:rsidRPr="006E3276">
              <w:rPr>
                <w:rFonts w:ascii="Arial" w:hAnsi="Arial" w:cs="Arial"/>
                <w:sz w:val="22"/>
                <w:szCs w:val="22"/>
              </w:rPr>
              <w:lastRenderedPageBreak/>
              <w:t xml:space="preserve">общественных территорий (в разрезе видов территорий) в </w:t>
            </w:r>
            <w:proofErr w:type="spellStart"/>
            <w:r w:rsidRPr="006E3276">
              <w:rPr>
                <w:rFonts w:ascii="Arial" w:hAnsi="Arial" w:cs="Arial"/>
                <w:sz w:val="22"/>
                <w:szCs w:val="22"/>
              </w:rPr>
              <w:t>т.ч</w:t>
            </w:r>
            <w:proofErr w:type="spellEnd"/>
            <w:r w:rsidRPr="006E3276">
              <w:rPr>
                <w:rFonts w:ascii="Arial" w:hAnsi="Arial" w:cs="Arial"/>
                <w:sz w:val="22"/>
                <w:szCs w:val="22"/>
              </w:rPr>
              <w:t>. зоны отдыха, пешеходные зоны, набережные, скверы, площади</w:t>
            </w:r>
            <w:proofErr w:type="gramEnd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505C9B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Показатель муницип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505C9B" w:rsidP="00505C9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иятие 1</w:t>
            </w:r>
          </w:p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общественных территорий городского округа Люберцы</w:t>
            </w:r>
          </w:p>
        </w:tc>
      </w:tr>
      <w:tr w:rsidR="00072909" w:rsidRPr="006E3276" w:rsidTr="00A64BA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1B1" w:rsidRPr="006E3276" w:rsidRDefault="00293712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1B1" w:rsidRPr="006E3276" w:rsidRDefault="00DE21B1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1B1" w:rsidRPr="006E3276" w:rsidRDefault="00DE21B1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105ABE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525FD9" w:rsidP="00525FD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000000"/>
            </w:tcBorders>
          </w:tcPr>
          <w:p w:rsidR="00DE21B1" w:rsidRPr="006E3276" w:rsidRDefault="00DE21B1" w:rsidP="006518A4">
            <w:pPr>
              <w:ind w:right="102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72909" w:rsidRPr="006E3276" w:rsidTr="00A64BA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1B1" w:rsidRPr="006E3276" w:rsidRDefault="00293712" w:rsidP="00423F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E21B1" w:rsidRPr="006E3276" w:rsidRDefault="00DE21B1" w:rsidP="00423F5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Повышение эстетической привлекательности территории городского округа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Люберцы</w:t>
            </w:r>
          </w:p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1B1" w:rsidRPr="006E3276" w:rsidRDefault="00DE21B1" w:rsidP="006D75B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Улучшение эстетичного вида территорий городского округа Люберцы.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 xml:space="preserve">Ликвидация несанкционированных свалок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505C9B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Кубический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505C9B" w:rsidP="00505C9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  <w:r w:rsidR="00072909" w:rsidRPr="006E3276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420</w:t>
            </w:r>
            <w:r w:rsidR="00072909" w:rsidRPr="006E3276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25 000,00</w:t>
            </w:r>
          </w:p>
        </w:tc>
        <w:tc>
          <w:tcPr>
            <w:tcW w:w="10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072909" w:rsidRPr="006E3276" w:rsidTr="00A64BA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1B1" w:rsidRPr="006E3276" w:rsidRDefault="00293712" w:rsidP="006263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E21B1" w:rsidRPr="006E3276" w:rsidRDefault="00DE21B1" w:rsidP="006263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E21B1" w:rsidRPr="006E3276" w:rsidRDefault="00DE21B1" w:rsidP="006D75B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105ABE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Квадратный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105ABE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39 077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,45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13 300,00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DE21B1" w:rsidRPr="006E3276" w:rsidRDefault="00DE21B1" w:rsidP="00B6277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2</w:t>
            </w:r>
          </w:p>
          <w:p w:rsidR="00DE21B1" w:rsidRPr="006E3276" w:rsidRDefault="00DE21B1" w:rsidP="00B6277C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дворовых территорий городского округа Люберцы</w:t>
            </w:r>
          </w:p>
        </w:tc>
      </w:tr>
      <w:tr w:rsidR="00072909" w:rsidRPr="006E3276" w:rsidTr="00A64BA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BC6BB5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1B1" w:rsidRPr="006E3276" w:rsidRDefault="002A5209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Улучшение состояния городских территорий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2A5209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городских территорий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 xml:space="preserve">Комплексное благоустройство дворовых территорий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505C9B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505C9B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67</w:t>
            </w:r>
            <w:r w:rsidR="00072909" w:rsidRPr="006E3276">
              <w:rPr>
                <w:rFonts w:ascii="Arial" w:hAnsi="Arial" w:cs="Arial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68,00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B1" w:rsidRPr="006E3276" w:rsidRDefault="00DE21B1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</w:t>
            </w:r>
            <w:r w:rsidRPr="006E32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условий для благоустройства территории городского округа Люберцы</w:t>
            </w: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4073" w:rsidRPr="006E3276" w:rsidRDefault="00AE4073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4073" w:rsidRPr="006E3276" w:rsidRDefault="00AE4073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Создание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благоприятных условий для проживания населения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4073" w:rsidRPr="006E3276" w:rsidRDefault="00AE4073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Организа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lastRenderedPageBreak/>
              <w:t xml:space="preserve">Доля </w:t>
            </w:r>
            <w:r w:rsidRPr="006E3276">
              <w:rPr>
                <w:rFonts w:ascii="Arial" w:hAnsi="Arial" w:cs="Arial"/>
                <w:sz w:val="22"/>
                <w:szCs w:val="22"/>
              </w:rPr>
              <w:lastRenderedPageBreak/>
              <w:t>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2A520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Показат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Процен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98,55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98,65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98,75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ое мероприятие 2</w:t>
            </w:r>
            <w:r w:rsidRPr="006E327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Формирование комфортной городской световой среды</w:t>
            </w:r>
          </w:p>
        </w:tc>
      </w:tr>
      <w:tr w:rsidR="00B148B9" w:rsidRPr="006E3276" w:rsidTr="00A64BA0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148B9" w:rsidRPr="006E3276" w:rsidRDefault="00B148B9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148B9" w:rsidRPr="006E3276" w:rsidRDefault="00B148B9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B148B9" w:rsidRPr="006E3276" w:rsidRDefault="00B148B9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Отлов безнадзорных животных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438,00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302,00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3</w:t>
            </w:r>
          </w:p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Обеспечение комфортной среды проживания на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территории городского округа Люберцы Московской области</w:t>
            </w:r>
          </w:p>
        </w:tc>
      </w:tr>
      <w:tr w:rsidR="00B148B9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Уборка и содержание территорий г.о. Люберцы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Квадратный метр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397 500,00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397 500,00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397 500,00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397 500,00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000000"/>
            </w:tcBorders>
          </w:tcPr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148B9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 xml:space="preserve">Количество аварийных </w:t>
            </w:r>
            <w:r w:rsidRPr="006E3276">
              <w:rPr>
                <w:rFonts w:ascii="Arial" w:hAnsi="Arial" w:cs="Arial"/>
                <w:sz w:val="22"/>
                <w:szCs w:val="22"/>
              </w:rPr>
              <w:lastRenderedPageBreak/>
              <w:t>и сухостойных деревьев подлежащих вырубки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Показатель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354,00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196,00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196,00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196,00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000000"/>
            </w:tcBorders>
          </w:tcPr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148B9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Новогодние ели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000000"/>
            </w:tcBorders>
          </w:tcPr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148B9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Новогодние украшения (конструкции)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9" w:rsidRPr="006E3276" w:rsidRDefault="00B148B9" w:rsidP="002A520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026B9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254,00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001" w:type="dxa"/>
            <w:vMerge/>
            <w:tcBorders>
              <w:left w:val="nil"/>
              <w:right w:val="single" w:sz="4" w:space="0" w:color="000000"/>
            </w:tcBorders>
          </w:tcPr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148B9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148B9" w:rsidRPr="006E3276" w:rsidRDefault="00B148B9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«Доля качелей с жестким подвесом переоборудованных на гибкие подвесы»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9" w:rsidRPr="006E3276" w:rsidRDefault="00B148B9" w:rsidP="002A520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B9" w:rsidRPr="006E3276" w:rsidRDefault="00B148B9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B9" w:rsidRPr="006E3276" w:rsidRDefault="00B148B9" w:rsidP="006518A4">
            <w:pPr>
              <w:ind w:left="-109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B9" w:rsidRPr="006E3276" w:rsidRDefault="00B148B9" w:rsidP="006518A4">
            <w:pPr>
              <w:ind w:lef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B9" w:rsidRPr="006E3276" w:rsidRDefault="00B148B9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B9" w:rsidRPr="006E3276" w:rsidRDefault="00B148B9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0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B148B9" w:rsidRPr="006E3276" w:rsidRDefault="00B148B9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E4073" w:rsidRPr="006E3276" w:rsidRDefault="00AE4073" w:rsidP="00BC6BB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Содержание памятников в надлежащем состоянии</w:t>
            </w:r>
          </w:p>
          <w:p w:rsidR="00AE4073" w:rsidRPr="006E3276" w:rsidRDefault="00AE4073" w:rsidP="00BC6B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E4073" w:rsidRPr="006E3276" w:rsidRDefault="00AE4073" w:rsidP="00BC6B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E4073" w:rsidRPr="006E3276" w:rsidRDefault="00AE4073" w:rsidP="00BC6B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E4073" w:rsidRPr="006E3276" w:rsidRDefault="00AE4073" w:rsidP="00BC6B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AE4073" w:rsidRPr="006E3276" w:rsidRDefault="00AE4073" w:rsidP="00BC6BB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E4073" w:rsidRPr="006E3276" w:rsidRDefault="00AE4073" w:rsidP="00BC6BB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содержания объектов благоустройства, памятников, зеленых насаждений</w:t>
            </w:r>
          </w:p>
          <w:p w:rsidR="00AE4073" w:rsidRPr="006E3276" w:rsidRDefault="00AE4073" w:rsidP="00BC6BB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lastRenderedPageBreak/>
              <w:t>Количество памятников на территории г.о. Люберцы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AE4073" w:rsidRPr="006E3276" w:rsidRDefault="00AE4073" w:rsidP="00A6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4</w:t>
            </w:r>
          </w:p>
          <w:p w:rsidR="00AE4073" w:rsidRPr="006E3276" w:rsidRDefault="00AE4073" w:rsidP="00A6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Ремонт памятников городского округа Люберцы</w:t>
            </w: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073" w:rsidRPr="006E3276" w:rsidRDefault="00AE4073" w:rsidP="00BC6BB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содержания объектов благоустройства, памятников, зеленых насаждений</w:t>
            </w:r>
          </w:p>
          <w:p w:rsidR="00AE4073" w:rsidRPr="006E3276" w:rsidRDefault="00AE4073" w:rsidP="0093288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bookmarkStart w:id="18" w:name="OLE_LINK26"/>
            <w:bookmarkStart w:id="19" w:name="OLE_LINK27"/>
            <w:bookmarkStart w:id="20" w:name="OLE_LINK28"/>
            <w:r w:rsidRPr="006E3276">
              <w:rPr>
                <w:rFonts w:ascii="Arial" w:hAnsi="Arial" w:cs="Arial"/>
                <w:sz w:val="22"/>
                <w:szCs w:val="22"/>
              </w:rPr>
              <w:t>Площадь посадки цветов на территории г.о. Люберцы</w:t>
            </w:r>
            <w:bookmarkEnd w:id="18"/>
            <w:bookmarkEnd w:id="19"/>
            <w:bookmarkEnd w:id="20"/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Квадратный метр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6 000,00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A6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5</w:t>
            </w:r>
          </w:p>
          <w:p w:rsidR="00AE4073" w:rsidRPr="006E3276" w:rsidRDefault="00AE4073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Озеленение территорий городского округа Люберцы</w:t>
            </w: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Количество высаженных деревьев и кустарников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1 194,00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312,00</w:t>
            </w:r>
          </w:p>
        </w:tc>
        <w:tc>
          <w:tcPr>
            <w:tcW w:w="10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E4073" w:rsidRPr="006E3276" w:rsidRDefault="00AE4073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Улучшение архитектурного облика города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A6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6</w:t>
            </w:r>
          </w:p>
          <w:p w:rsidR="00AE4073" w:rsidRPr="006E3276" w:rsidRDefault="00AE4073" w:rsidP="00A6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Благоустройство неосновных территорий городского округа Люберцы</w:t>
            </w: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 xml:space="preserve">Выполнение работ по благоустройству после демонтажа и сноса незаконно установленных нестационарных </w:t>
            </w:r>
            <w:r w:rsidRPr="006E3276">
              <w:rPr>
                <w:rFonts w:ascii="Arial" w:hAnsi="Arial" w:cs="Arial"/>
                <w:sz w:val="22"/>
                <w:szCs w:val="22"/>
              </w:rPr>
              <w:lastRenderedPageBreak/>
              <w:t>объектов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Показатель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Квадратный метр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1 300,00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00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AE4073" w:rsidRPr="006E3276" w:rsidRDefault="00AE4073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073" w:rsidRPr="006E3276" w:rsidRDefault="00AE4073" w:rsidP="0099203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4224D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Мой подъезд - Ремонт подъездов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2A520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балл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AE4073" w:rsidRPr="006E3276" w:rsidRDefault="00AE4073" w:rsidP="00A6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</w:t>
            </w:r>
          </w:p>
          <w:p w:rsidR="00AE4073" w:rsidRPr="006E3276" w:rsidRDefault="00AE4073" w:rsidP="00A6450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Приведение в надлежащее состояние подъездов в многоквартирных домах</w:t>
            </w: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 xml:space="preserve">Доля  установленных камер видеонаблюдения в подъездах многоквартирных домов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0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AE4073" w:rsidRPr="006E3276" w:rsidTr="00A64BA0">
        <w:trPr>
          <w:trHeight w:val="20"/>
        </w:trPr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Создание благоприятных условий для проживания населения.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4073" w:rsidRPr="006E3276" w:rsidRDefault="00AE4073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sz w:val="22"/>
                <w:szCs w:val="22"/>
              </w:rPr>
            </w:pPr>
            <w:r w:rsidRPr="006E3276">
              <w:rPr>
                <w:rFonts w:ascii="Arial" w:hAnsi="Arial" w:cs="Arial"/>
                <w:sz w:val="22"/>
                <w:szCs w:val="22"/>
              </w:rPr>
              <w:t>Обеспечения деятельности парков на территории г.о. Люберцы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Показатель муниципальной программы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Человеко-день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370E5E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1 000,00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4224D4">
            <w:pPr>
              <w:ind w:left="-108" w:right="-108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E4073" w:rsidRPr="006E3276" w:rsidRDefault="00AE4073" w:rsidP="006518A4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E4073" w:rsidRPr="006E3276" w:rsidRDefault="00AE4073" w:rsidP="004224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Основное мероприятие 1</w:t>
            </w:r>
            <w:r w:rsidR="00370E5E" w:rsidRPr="006E327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E3276">
              <w:rPr>
                <w:rFonts w:ascii="Arial" w:hAnsi="Arial" w:cs="Arial"/>
                <w:color w:val="000000"/>
                <w:sz w:val="22"/>
                <w:szCs w:val="22"/>
              </w:rPr>
              <w:t>Повышение качества рекреационных услуг для населения городского округа Люберцы</w:t>
            </w:r>
          </w:p>
        </w:tc>
      </w:tr>
    </w:tbl>
    <w:p w:rsidR="004224D4" w:rsidRPr="00BF559C" w:rsidRDefault="004224D4" w:rsidP="00D413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BC6BB5" w:rsidRPr="00BF559C" w:rsidRDefault="00BC6BB5" w:rsidP="00D4135C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AF6D35" w:rsidRPr="00BF559C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Приложение № </w:t>
      </w:r>
      <w:r w:rsidR="00995D91" w:rsidRPr="00BF559C">
        <w:rPr>
          <w:rFonts w:ascii="Arial" w:hAnsi="Arial" w:cs="Arial"/>
        </w:rPr>
        <w:t>7</w:t>
      </w:r>
    </w:p>
    <w:p w:rsidR="00AF6D35" w:rsidRPr="00BF559C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AF6D35" w:rsidRPr="00BF559C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AF6D35" w:rsidRPr="00BF559C" w:rsidRDefault="00AF6D35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AF6D35" w:rsidRPr="00BF559C" w:rsidRDefault="00AF6D35" w:rsidP="00AF6D35">
      <w:pPr>
        <w:jc w:val="center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 xml:space="preserve">Методика расчета показателя «Уютный двор (Реализация программы комплексного благоустройства дворовых территорий)» рейтинга </w:t>
      </w:r>
      <w:proofErr w:type="gramStart"/>
      <w:r w:rsidRPr="00BF559C"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AF6D35" w:rsidRPr="00BF559C" w:rsidRDefault="00AF6D35" w:rsidP="00AF6D35">
      <w:pPr>
        <w:jc w:val="center"/>
        <w:rPr>
          <w:rFonts w:ascii="Arial" w:hAnsi="Arial" w:cs="Arial"/>
          <w:color w:val="000000"/>
        </w:rPr>
      </w:pPr>
    </w:p>
    <w:tbl>
      <w:tblPr>
        <w:tblW w:w="4528" w:type="pct"/>
        <w:jc w:val="center"/>
        <w:tblInd w:w="-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182"/>
        <w:gridCol w:w="1467"/>
        <w:gridCol w:w="1604"/>
        <w:gridCol w:w="6049"/>
      </w:tblGrid>
      <w:tr w:rsidR="00520109" w:rsidRPr="00BF559C" w:rsidTr="00A64BA0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 xml:space="preserve">№ </w:t>
            </w:r>
            <w:proofErr w:type="gramStart"/>
            <w:r w:rsidRPr="00BF559C">
              <w:rPr>
                <w:rFonts w:ascii="Arial" w:hAnsi="Arial" w:cs="Arial"/>
                <w:bCs/>
                <w:color w:val="000000"/>
              </w:rPr>
              <w:t>п</w:t>
            </w:r>
            <w:proofErr w:type="gramEnd"/>
            <w:r w:rsidRPr="00BF559C">
              <w:rPr>
                <w:rFonts w:ascii="Arial" w:hAnsi="Arial" w:cs="Arial"/>
                <w:bCs/>
                <w:color w:val="000000"/>
              </w:rPr>
              <w:t>/п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Наименование показателя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Крайний срок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Максимальное число баллов</w:t>
            </w:r>
          </w:p>
        </w:tc>
        <w:tc>
          <w:tcPr>
            <w:tcW w:w="6049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Расчет показателя</w:t>
            </w:r>
          </w:p>
        </w:tc>
      </w:tr>
      <w:tr w:rsidR="00520109" w:rsidRPr="00BF559C" w:rsidTr="00A64BA0">
        <w:trPr>
          <w:jc w:val="center"/>
        </w:trPr>
        <w:tc>
          <w:tcPr>
            <w:tcW w:w="6251" w:type="dxa"/>
            <w:gridSpan w:val="3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 xml:space="preserve">Благоустройство дворов 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6049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Сумма показателей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в Министерство ЖКХ МО адресного перечня дворовых территорий, запланированных к комплексному благоустройству,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сформированный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 по результатам голосования на интернет-портале "Добродел" и по результатам заседаний общественных комиссий. 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1 декабря года предшествующего 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6049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адресного перечня КБДТ согласованного ГАТН МО</w:t>
            </w:r>
            <w:r w:rsidRPr="00BF559C">
              <w:rPr>
                <w:rFonts w:ascii="Arial" w:hAnsi="Arial" w:cs="Arial"/>
                <w:color w:val="000000"/>
              </w:rPr>
              <w:br/>
              <w:t>- да - 1,5 балла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Министерство ЖКХ МО Актов согласования мероприятий КБДТ с представителями заинтересованных лиц (жители, АПСД МО и т.д.) и дизай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н-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 проектов благоустройства дворовых территорий.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 февраля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Актов согласования мероприятий КБДТ с представителями заинтересованных лиц (жители, АПСД МО и т.д.) и дизайн-проектов благоустройства дворовых территорий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а - 2 балла (представлены </w:t>
            </w:r>
            <w:r w:rsidRPr="00BF559C">
              <w:rPr>
                <w:rFonts w:ascii="Arial" w:hAnsi="Arial" w:cs="Arial"/>
                <w:i/>
                <w:color w:val="000000"/>
              </w:rPr>
              <w:t>все</w:t>
            </w:r>
            <w:r w:rsidRPr="00BF559C">
              <w:rPr>
                <w:rFonts w:ascii="Arial" w:hAnsi="Arial" w:cs="Arial"/>
                <w:color w:val="000000"/>
              </w:rPr>
              <w:t xml:space="preserve"> акты и дизайн-проекты)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Размещение конкурсной документации на выполнение мероприятий по КБДТ, подготовка соглашений на привлечение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 xml:space="preserve">внебюджетных источников, формирование муниципальных заданий на оказание муниципальных услуг по благоустройству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10 марта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в ГАСУ отчета о размещение конкурсной документации на выполнение мероприятий по КБДТ, подготовка соглашений на привлечение внебюджетных источников,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формирование муниципальных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- 2 балла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30 апреля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bookmarkStart w:id="21" w:name="_GoBack"/>
            <w:bookmarkEnd w:id="21"/>
            <w:r w:rsidRPr="00BF559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0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отчета о заключение муниципальных контрактов на выполнение мероприятий по КБДТ, заключение соглашений на привлечение внебюджетных источников, поручение муниципальным учреждениям заданий на оказание муниципальных услуг по благоустройству по всем дворовым территориям запланированным к комплексному благоустройству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- 1 балл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информации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геотегами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) по каждой дворовой территории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01 мая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049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в ГАСУ отчета о начале работ и размещение на информационных стендах информации о проведение работ по КБДТ с приложением фотоматериалов (с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геотегами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) по каждой дворовой территории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- 1 балл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Предоставление ежемесячных отчетных данных 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ежемесячно не позднее 5 числа следующего месяца за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отчетным</w:t>
            </w:r>
            <w:proofErr w:type="gramEnd"/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60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отчетов:</w:t>
            </w:r>
            <w:r w:rsidRPr="00BF559C">
              <w:rPr>
                <w:rFonts w:ascii="Arial" w:hAnsi="Arial" w:cs="Arial"/>
                <w:color w:val="000000"/>
              </w:rPr>
              <w:br/>
              <w:t>- да - 0,5 балла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  <w:r w:rsidRPr="00BF559C">
              <w:rPr>
                <w:rFonts w:ascii="Arial" w:hAnsi="Arial" w:cs="Arial"/>
                <w:color w:val="000000"/>
              </w:rPr>
              <w:br/>
              <w:t>Ежемесячный отчет - 5 месяцев по 0,5 балла (отчёты представляются за период с мая по сентябрь)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Завершение КБДТ 10% дворовых территорий от общего количества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запланированных к благоустройству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30 июня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0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в ГАСУ Актов о завершении КБДТ не менее 10% от общего количества дворовых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>территорий запланированных к комплексному благоустройству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а - 1 балл 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Завершение КБДТ 40%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31 июля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Актов о завершении КБДТ не менее 40% от общего количества дворовых территорий запланированных к комплексному благоустройству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- 2 балла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Завершение КБДТ 70%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31 августа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Актов о завершении КБДТ не менее 70% от общего количества дворовых территорий запланированных к комплексному благоустройству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- 2 балла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18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Завершение КБДТ 100% дворовых территорий от общего количества запланированных к благоустройству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30 сентября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Актов о завершении КБДТ не менее 100% от общего количества дворовых территорий запланированных к комплексному благоустройству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- 2 балла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418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Министерство ЖКХ МО итоговых отчетных данных по благоустроенным дворовым территориям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15 октября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04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отчета по благоустроенным дворовым территориям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- 1 балл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  <w:tr w:rsidR="00520109" w:rsidRPr="00BF559C" w:rsidTr="00A64BA0">
        <w:trPr>
          <w:jc w:val="center"/>
        </w:trPr>
        <w:tc>
          <w:tcPr>
            <w:tcW w:w="60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182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Информирование жителей о мероприятиях комплексного благоустройства дворовых территорий</w:t>
            </w:r>
          </w:p>
        </w:tc>
        <w:tc>
          <w:tcPr>
            <w:tcW w:w="1467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31 октября</w:t>
            </w:r>
          </w:p>
        </w:tc>
        <w:tc>
          <w:tcPr>
            <w:tcW w:w="1604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049" w:type="dxa"/>
            <w:shd w:val="clear" w:color="auto" w:fill="auto"/>
            <w:vAlign w:val="center"/>
            <w:hideMark/>
          </w:tcPr>
          <w:p w:rsidR="00520109" w:rsidRPr="00BF559C" w:rsidRDefault="00520109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- 2 балла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нет - 0 </w:t>
            </w:r>
          </w:p>
        </w:tc>
      </w:tr>
    </w:tbl>
    <w:p w:rsidR="00AF6D35" w:rsidRPr="00BF559C" w:rsidRDefault="00AF6D35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B9157D" w:rsidRPr="00BF559C" w:rsidRDefault="00B9157D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5D2997" w:rsidRPr="00BF559C" w:rsidRDefault="005D2997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AF6D35" w:rsidRPr="00BF559C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Приложение № </w:t>
      </w:r>
      <w:r w:rsidR="007C2B8E" w:rsidRPr="00BF559C">
        <w:rPr>
          <w:rFonts w:ascii="Arial" w:hAnsi="Arial" w:cs="Arial"/>
        </w:rPr>
        <w:t>8</w:t>
      </w:r>
    </w:p>
    <w:p w:rsidR="00AF6D35" w:rsidRPr="00BF559C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AF6D35" w:rsidRPr="00BF559C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AF6D35" w:rsidRPr="00BF559C" w:rsidRDefault="00AF6D35" w:rsidP="00AF6D35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AF6D35" w:rsidRPr="00BF559C" w:rsidRDefault="00AF6D35" w:rsidP="00AF6D35">
      <w:pPr>
        <w:tabs>
          <w:tab w:val="left" w:pos="1134"/>
        </w:tabs>
        <w:spacing w:line="276" w:lineRule="auto"/>
        <w:contextualSpacing/>
        <w:jc w:val="center"/>
        <w:rPr>
          <w:rFonts w:ascii="Arial" w:hAnsi="Arial" w:cs="Arial"/>
          <w:bCs/>
          <w:color w:val="000000"/>
        </w:rPr>
      </w:pPr>
      <w:r w:rsidRPr="00BF559C">
        <w:rPr>
          <w:rFonts w:ascii="Arial" w:hAnsi="Arial" w:cs="Arial"/>
          <w:color w:val="000000"/>
        </w:rPr>
        <w:t>Методика расчета раздела «Благоустройство общественных территорий»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 w:rsidRPr="00BF559C">
        <w:rPr>
          <w:rFonts w:ascii="Arial" w:hAnsi="Arial" w:cs="Arial"/>
        </w:rPr>
        <w:t xml:space="preserve"> </w:t>
      </w:r>
      <w:r w:rsidRPr="00BF559C">
        <w:rPr>
          <w:rFonts w:ascii="Arial" w:hAnsi="Arial" w:cs="Arial"/>
          <w:color w:val="000000"/>
        </w:rPr>
        <w:t xml:space="preserve">рейтинга </w:t>
      </w:r>
      <w:proofErr w:type="gramStart"/>
      <w:r w:rsidRPr="00BF559C">
        <w:rPr>
          <w:rFonts w:ascii="Arial" w:hAnsi="Arial" w:cs="Arial"/>
          <w:color w:val="000000"/>
        </w:rPr>
        <w:t>оценки эффективности работы органов местного самоуправления Московской области</w:t>
      </w:r>
      <w:proofErr w:type="gramEnd"/>
    </w:p>
    <w:p w:rsidR="00AF6D35" w:rsidRPr="00BF559C" w:rsidRDefault="00AF6D35" w:rsidP="00AF6D35">
      <w:pPr>
        <w:jc w:val="right"/>
        <w:rPr>
          <w:rFonts w:ascii="Arial" w:hAnsi="Arial" w:cs="Arial"/>
          <w:bCs/>
          <w:color w:val="000000"/>
        </w:rPr>
      </w:pPr>
    </w:p>
    <w:tbl>
      <w:tblPr>
        <w:tblW w:w="14176" w:type="dxa"/>
        <w:tblInd w:w="263" w:type="dxa"/>
        <w:tblLook w:val="04A0" w:firstRow="1" w:lastRow="0" w:firstColumn="1" w:lastColumn="0" w:noHBand="0" w:noVBand="1"/>
      </w:tblPr>
      <w:tblGrid>
        <w:gridCol w:w="567"/>
        <w:gridCol w:w="3883"/>
        <w:gridCol w:w="1679"/>
        <w:gridCol w:w="1872"/>
        <w:gridCol w:w="6175"/>
      </w:tblGrid>
      <w:tr w:rsidR="00A87B97" w:rsidRPr="00BF559C" w:rsidTr="00A87B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 xml:space="preserve">№ </w:t>
            </w:r>
            <w:proofErr w:type="gramStart"/>
            <w:r w:rsidRPr="00BF559C">
              <w:rPr>
                <w:rFonts w:ascii="Arial" w:hAnsi="Arial" w:cs="Arial"/>
                <w:bCs/>
                <w:color w:val="000000"/>
              </w:rPr>
              <w:t>п</w:t>
            </w:r>
            <w:proofErr w:type="gramEnd"/>
            <w:r w:rsidRPr="00BF559C">
              <w:rPr>
                <w:rFonts w:ascii="Arial" w:hAnsi="Arial" w:cs="Arial"/>
                <w:bCs/>
                <w:color w:val="000000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Крайний срок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Максимальное число баллов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Расчет показателя</w:t>
            </w:r>
          </w:p>
        </w:tc>
      </w:tr>
      <w:tr w:rsidR="00A87B97" w:rsidRPr="00BF559C" w:rsidTr="00A87B97">
        <w:tc>
          <w:tcPr>
            <w:tcW w:w="6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Благоустройство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F559C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Сумма показателей</w:t>
            </w:r>
          </w:p>
        </w:tc>
      </w:tr>
      <w:tr w:rsidR="00A87B97" w:rsidRPr="00BF559C" w:rsidTr="00A87B9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F559C">
              <w:rPr>
                <w:rFonts w:ascii="Arial" w:hAnsi="Arial" w:cs="Arial"/>
                <w:color w:val="000000"/>
              </w:rPr>
              <w:t xml:space="preserve">Представление в Министерство ЖКХ МО адресного перечня общественных территорий, запланированных к благоустройству в текущим году, включенных в муниципальные программы.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15 марта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адресного перечня общественных территорий, запланированных к благоустройству в текущим году, включенных в муниципальные программы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- 5 баллов,</w:t>
            </w:r>
          </w:p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- нет - 0 </w:t>
            </w:r>
          </w:p>
        </w:tc>
      </w:tr>
      <w:tr w:rsidR="00A87B97" w:rsidRPr="00BF559C" w:rsidTr="00A87B9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в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МинЖКХ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 xml:space="preserve">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Главархитектуры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 xml:space="preserve">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 мая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в ГАСУ информации о наличии утвержденной главой муниципального образования архитектурно-планировочной концепции благоустройства общественной территории, имеющей положительное заключение художественного совета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Главархитектуры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 xml:space="preserve"> МО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- 5 баллов,</w:t>
            </w:r>
          </w:p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- нет - 0 </w:t>
            </w:r>
          </w:p>
        </w:tc>
      </w:tr>
      <w:tr w:rsidR="00A87B97" w:rsidRPr="00BF559C" w:rsidTr="00A87B9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Представление в Министерство ЖКХ МО информации о завершении работ по </w:t>
            </w:r>
            <w:r w:rsidRPr="00BF559C">
              <w:rPr>
                <w:rFonts w:ascii="Arial" w:hAnsi="Arial" w:cs="Arial"/>
                <w:color w:val="000000"/>
              </w:rPr>
              <w:lastRenderedPageBreak/>
              <w:t xml:space="preserve">благоустройству общественных территорий.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30 сентября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ГАСУ отчета о завершении работ по благоустройству общественных территорий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а - 5 баллов </w:t>
            </w:r>
            <w:r w:rsidRPr="00BF559C">
              <w:rPr>
                <w:rFonts w:ascii="Arial" w:hAnsi="Arial" w:cs="Arial"/>
                <w:color w:val="000000"/>
              </w:rPr>
              <w:br/>
            </w:r>
            <w:r w:rsidRPr="00BF559C">
              <w:rPr>
                <w:rFonts w:ascii="Arial" w:hAnsi="Arial" w:cs="Arial"/>
                <w:color w:val="000000"/>
              </w:rPr>
              <w:lastRenderedPageBreak/>
              <w:t xml:space="preserve">- нет - 0 </w:t>
            </w:r>
          </w:p>
        </w:tc>
      </w:tr>
      <w:tr w:rsidR="00A87B97" w:rsidRPr="00BF559C" w:rsidTr="00A87B97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Информирование жителей о благоустройстве общественных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31 октября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jc w:val="center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Представление в Министерство ЖКХ МО отчетных сведений о проведенной работе по информированию жителей о мероприятиях комплексного благоустройства дворовых территорий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.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 </w:t>
            </w:r>
            <w:r w:rsidRPr="00BF559C">
              <w:rPr>
                <w:rFonts w:ascii="Arial" w:hAnsi="Arial" w:cs="Arial"/>
                <w:color w:val="000000"/>
              </w:rPr>
              <w:br/>
              <w:t xml:space="preserve">-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д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а - 5 баллов,</w:t>
            </w:r>
          </w:p>
          <w:p w:rsidR="00A87B97" w:rsidRPr="00BF559C" w:rsidRDefault="00A87B97" w:rsidP="0013158B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- нет - 0 </w:t>
            </w:r>
          </w:p>
        </w:tc>
      </w:tr>
    </w:tbl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pStyle w:val="a5"/>
        <w:tabs>
          <w:tab w:val="left" w:pos="1134"/>
        </w:tabs>
        <w:ind w:left="0"/>
        <w:jc w:val="right"/>
        <w:rPr>
          <w:rFonts w:ascii="Arial" w:hAnsi="Arial" w:cs="Arial"/>
        </w:rPr>
        <w:sectPr w:rsidR="00AF6D35" w:rsidRPr="00BF559C" w:rsidSect="00A64BA0">
          <w:headerReference w:type="default" r:id="rId16"/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AF6D35" w:rsidRPr="00BF559C" w:rsidRDefault="00AF6D35" w:rsidP="00383AE3">
      <w:pPr>
        <w:pStyle w:val="afc"/>
        <w:rPr>
          <w:rFonts w:ascii="Arial" w:hAnsi="Arial" w:cs="Arial"/>
        </w:rPr>
      </w:pPr>
      <w:r w:rsidRPr="00BF559C">
        <w:rPr>
          <w:rFonts w:ascii="Arial" w:hAnsi="Arial" w:cs="Arial"/>
        </w:rPr>
        <w:lastRenderedPageBreak/>
        <w:t xml:space="preserve">Методика расчета раздела «Содержание объектов благоустройства»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 рейтинга </w:t>
      </w:r>
      <w:proofErr w:type="gramStart"/>
      <w:r w:rsidRPr="00BF559C">
        <w:rPr>
          <w:rFonts w:ascii="Arial" w:hAnsi="Arial" w:cs="Arial"/>
        </w:rPr>
        <w:t>оценки эффективности работы органов местного самоуправления Московской области</w:t>
      </w:r>
      <w:proofErr w:type="gramEnd"/>
    </w:p>
    <w:tbl>
      <w:tblPr>
        <w:tblStyle w:val="afb"/>
        <w:tblpPr w:leftFromText="180" w:rightFromText="180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543"/>
        <w:gridCol w:w="6563"/>
        <w:gridCol w:w="1438"/>
        <w:gridCol w:w="1028"/>
      </w:tblGrid>
      <w:tr w:rsidR="00AF6D35" w:rsidRPr="00BF559C" w:rsidTr="00AF6D35">
        <w:tc>
          <w:tcPr>
            <w:tcW w:w="540" w:type="dxa"/>
          </w:tcPr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№ </w:t>
            </w:r>
            <w:proofErr w:type="gramStart"/>
            <w:r w:rsidRPr="00BF559C">
              <w:rPr>
                <w:rFonts w:ascii="Arial" w:hAnsi="Arial" w:cs="Arial"/>
              </w:rPr>
              <w:t>п</w:t>
            </w:r>
            <w:proofErr w:type="gramEnd"/>
            <w:r w:rsidRPr="00BF559C">
              <w:rPr>
                <w:rFonts w:ascii="Arial" w:hAnsi="Arial" w:cs="Arial"/>
              </w:rPr>
              <w:t>/п</w:t>
            </w:r>
          </w:p>
        </w:tc>
        <w:tc>
          <w:tcPr>
            <w:tcW w:w="6763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Критерии оценки</w:t>
            </w:r>
          </w:p>
        </w:tc>
        <w:tc>
          <w:tcPr>
            <w:tcW w:w="1313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Расчетный квартал</w:t>
            </w:r>
          </w:p>
        </w:tc>
        <w:tc>
          <w:tcPr>
            <w:tcW w:w="955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Макс. кол-во баллов</w:t>
            </w:r>
          </w:p>
        </w:tc>
      </w:tr>
      <w:tr w:rsidR="00AF6D35" w:rsidRPr="00BF559C" w:rsidTr="00AF6D35">
        <w:tc>
          <w:tcPr>
            <w:tcW w:w="540" w:type="dxa"/>
          </w:tcPr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1.</w:t>
            </w:r>
          </w:p>
        </w:tc>
        <w:tc>
          <w:tcPr>
            <w:tcW w:w="6763" w:type="dxa"/>
          </w:tcPr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Детские игровые и физкультурно-оздоровительные </w:t>
            </w:r>
          </w:p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площадки (далее площадки):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наличие информационных щитов на площадках;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отсутствие бесхозяйных площадок;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нарушения содержания оборудования площадок. </w:t>
            </w:r>
          </w:p>
        </w:tc>
        <w:tc>
          <w:tcPr>
            <w:tcW w:w="1313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 xml:space="preserve">I – IV 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lang w:val="en-US"/>
              </w:rPr>
              <w:t>I</w:t>
            </w:r>
            <w:r w:rsidRPr="00BF559C">
              <w:rPr>
                <w:rFonts w:ascii="Arial" w:hAnsi="Arial" w:cs="Arial"/>
              </w:rPr>
              <w:t xml:space="preserve"> – </w:t>
            </w:r>
            <w:r w:rsidRPr="00BF559C">
              <w:rPr>
                <w:rFonts w:ascii="Arial" w:hAnsi="Arial" w:cs="Arial"/>
                <w:lang w:val="en-US"/>
              </w:rPr>
              <w:t>IV</w:t>
            </w:r>
            <w:r w:rsidRPr="00BF559C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955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0,5</w:t>
            </w:r>
          </w:p>
          <w:p w:rsidR="00AF6D35" w:rsidRPr="00BF559C" w:rsidRDefault="00AF6D35" w:rsidP="00AF6D35">
            <w:pPr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(±)0,5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0,5</w:t>
            </w:r>
          </w:p>
        </w:tc>
      </w:tr>
      <w:tr w:rsidR="00AF6D35" w:rsidRPr="00BF559C" w:rsidTr="00074E13">
        <w:trPr>
          <w:trHeight w:val="3613"/>
        </w:trPr>
        <w:tc>
          <w:tcPr>
            <w:tcW w:w="540" w:type="dxa"/>
          </w:tcPr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2.</w:t>
            </w:r>
          </w:p>
        </w:tc>
        <w:tc>
          <w:tcPr>
            <w:tcW w:w="6763" w:type="dxa"/>
          </w:tcPr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Сезонное содержание территории муниципального образования: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договор (муниципальное задание) по уборке дорог и улиц (зимняя и летняя уборка);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договор со специализированными бригадами по очистке кровель от снега и наледи;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травматизм населения на тротуарах и пешеходных дорожках и при сходе с кровель зданий снега и наледи;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травматизм на объектах благоустройства в летнее время;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готовность (до 1 октября) мест для приема снега;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соответствие мест отдыха у воды установленным нормам и требованиям;</w:t>
            </w:r>
          </w:p>
          <w:p w:rsidR="00AF6D35" w:rsidRPr="00BF559C" w:rsidRDefault="00AF6D35" w:rsidP="00AF6D35">
            <w:pPr>
              <w:pStyle w:val="a5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договор на содержание зеленых насаждений и </w:t>
            </w:r>
            <w:proofErr w:type="spellStart"/>
            <w:r w:rsidRPr="00BF559C">
              <w:rPr>
                <w:rFonts w:ascii="Arial" w:hAnsi="Arial" w:cs="Arial"/>
              </w:rPr>
              <w:t>окоса</w:t>
            </w:r>
            <w:proofErr w:type="spellEnd"/>
            <w:r w:rsidRPr="00BF559C">
              <w:rPr>
                <w:rFonts w:ascii="Arial" w:hAnsi="Arial" w:cs="Arial"/>
              </w:rPr>
              <w:t xml:space="preserve"> травы.</w:t>
            </w:r>
          </w:p>
        </w:tc>
        <w:tc>
          <w:tcPr>
            <w:tcW w:w="1313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>I – IV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 xml:space="preserve">I – IV  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 xml:space="preserve">I, IV 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>I, IV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>II, III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>I, IV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>II, III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>II, III</w:t>
            </w:r>
          </w:p>
          <w:p w:rsidR="00AF6D35" w:rsidRPr="00BF559C" w:rsidRDefault="00AF6D35" w:rsidP="00AF6D35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55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(±)0,5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(±)0,5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lang w:val="en-US"/>
              </w:rPr>
              <w:t>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0,5</w:t>
            </w:r>
          </w:p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</w:p>
        </w:tc>
      </w:tr>
      <w:tr w:rsidR="00AF6D35" w:rsidRPr="00BF559C" w:rsidTr="00AF6D35">
        <w:tc>
          <w:tcPr>
            <w:tcW w:w="540" w:type="dxa"/>
          </w:tcPr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3.</w:t>
            </w:r>
          </w:p>
        </w:tc>
        <w:tc>
          <w:tcPr>
            <w:tcW w:w="6763" w:type="dxa"/>
          </w:tcPr>
          <w:p w:rsidR="00AF6D35" w:rsidRPr="00BF559C" w:rsidRDefault="00AF6D35" w:rsidP="00AF6D35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Работа с обращениями граждан на портале «Добродел» по вопросам благоустройства и содержания объектов и территории</w:t>
            </w:r>
          </w:p>
        </w:tc>
        <w:tc>
          <w:tcPr>
            <w:tcW w:w="1313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lang w:val="en-US"/>
              </w:rPr>
              <w:t>I</w:t>
            </w:r>
            <w:r w:rsidRPr="00BF559C">
              <w:rPr>
                <w:rFonts w:ascii="Arial" w:hAnsi="Arial" w:cs="Arial"/>
              </w:rPr>
              <w:t xml:space="preserve"> – </w:t>
            </w:r>
            <w:r w:rsidRPr="00BF559C">
              <w:rPr>
                <w:rFonts w:ascii="Arial" w:hAnsi="Arial" w:cs="Arial"/>
                <w:lang w:val="en-US"/>
              </w:rPr>
              <w:t>IV</w:t>
            </w:r>
            <w:r w:rsidRPr="00BF559C">
              <w:rPr>
                <w:rFonts w:ascii="Arial" w:hAnsi="Arial" w:cs="Arial"/>
              </w:rPr>
              <w:t xml:space="preserve">  </w:t>
            </w:r>
          </w:p>
          <w:p w:rsidR="00AF6D35" w:rsidRPr="00BF559C" w:rsidRDefault="00AF6D35" w:rsidP="00AF6D35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</w:tcPr>
          <w:p w:rsidR="00AF6D35" w:rsidRPr="00BF559C" w:rsidRDefault="00AF6D35" w:rsidP="00AF6D35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</w:t>
            </w:r>
          </w:p>
        </w:tc>
      </w:tr>
    </w:tbl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pStyle w:val="a5"/>
        <w:ind w:left="1069"/>
        <w:rPr>
          <w:rFonts w:ascii="Arial" w:hAnsi="Arial" w:cs="Arial"/>
        </w:rPr>
      </w:pPr>
    </w:p>
    <w:p w:rsidR="00AF6D35" w:rsidRPr="00BF559C" w:rsidRDefault="00AF6D35" w:rsidP="00AF6D35">
      <w:pPr>
        <w:ind w:firstLine="708"/>
        <w:rPr>
          <w:rFonts w:ascii="Arial" w:hAnsi="Arial" w:cs="Arial"/>
        </w:rPr>
      </w:pPr>
      <w:r w:rsidRPr="00BF559C">
        <w:rPr>
          <w:rFonts w:ascii="Arial" w:hAnsi="Arial" w:cs="Arial"/>
        </w:rPr>
        <w:t>Максимальное число баллов за год по разделу «Содержание объектов благоустройства» – 20.</w:t>
      </w:r>
    </w:p>
    <w:p w:rsidR="00AF6D35" w:rsidRPr="00BF559C" w:rsidRDefault="00AF6D35" w:rsidP="00AF6D35">
      <w:pPr>
        <w:ind w:firstLine="708"/>
        <w:rPr>
          <w:rFonts w:ascii="Arial" w:hAnsi="Arial" w:cs="Arial"/>
        </w:rPr>
      </w:pPr>
      <w:r w:rsidRPr="00BF559C">
        <w:rPr>
          <w:rFonts w:ascii="Arial" w:hAnsi="Arial" w:cs="Arial"/>
        </w:rPr>
        <w:t>При расчете учитывается содержание объектов в зимнее и летнее время.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Расчет баллов производится до сотых (0,01).</w:t>
      </w:r>
      <w:r w:rsidRPr="00BF559C">
        <w:rPr>
          <w:rFonts w:ascii="Arial" w:hAnsi="Arial" w:cs="Arial"/>
          <w:noProof/>
          <w:vertAlign w:val="subscript"/>
        </w:rPr>
        <w:t xml:space="preserve"> </w:t>
      </w: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pStyle w:val="a5"/>
        <w:numPr>
          <w:ilvl w:val="0"/>
          <w:numId w:val="24"/>
        </w:numPr>
        <w:jc w:val="both"/>
        <w:rPr>
          <w:rFonts w:ascii="Arial" w:hAnsi="Arial" w:cs="Arial"/>
          <w:b/>
        </w:rPr>
      </w:pPr>
      <w:r w:rsidRPr="00BF559C">
        <w:rPr>
          <w:rFonts w:ascii="Arial" w:hAnsi="Arial" w:cs="Arial"/>
          <w:b/>
        </w:rPr>
        <w:t xml:space="preserve">Детские игровые и физкультурно-оздоровительные площадки </w:t>
      </w: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Количество баллов показателя рассчитывается по формуле:</w:t>
      </w:r>
    </w:p>
    <w:p w:rsidR="00AF6D35" w:rsidRPr="00BF559C" w:rsidRDefault="00AF6D35" w:rsidP="00AF6D35">
      <w:pPr>
        <w:rPr>
          <w:rFonts w:ascii="Arial" w:hAnsi="Arial" w:cs="Arial"/>
          <w:b/>
          <w:vertAlign w:val="subscript"/>
        </w:rPr>
      </w:pPr>
      <w:r w:rsidRPr="00BF559C">
        <w:rPr>
          <w:rFonts w:ascii="Arial" w:hAnsi="Arial" w:cs="Arial"/>
          <w:b/>
        </w:rPr>
        <w:t>Б</w:t>
      </w:r>
      <w:proofErr w:type="gramStart"/>
      <w:r w:rsidRPr="00BF559C">
        <w:rPr>
          <w:rFonts w:ascii="Arial" w:hAnsi="Arial" w:cs="Arial"/>
          <w:b/>
          <w:vertAlign w:val="subscript"/>
        </w:rPr>
        <w:t>1</w:t>
      </w:r>
      <w:proofErr w:type="gramEnd"/>
      <w:r w:rsidRPr="00BF559C">
        <w:rPr>
          <w:rFonts w:ascii="Arial" w:hAnsi="Arial" w:cs="Arial"/>
          <w:b/>
        </w:rPr>
        <w:t xml:space="preserve"> = </w:t>
      </w:r>
      <w:proofErr w:type="spellStart"/>
      <w:r w:rsidRPr="00BF559C">
        <w:rPr>
          <w:rFonts w:ascii="Arial" w:hAnsi="Arial" w:cs="Arial"/>
          <w:b/>
        </w:rPr>
        <w:t>П</w:t>
      </w:r>
      <w:r w:rsidRPr="00BF559C">
        <w:rPr>
          <w:rFonts w:ascii="Arial" w:hAnsi="Arial" w:cs="Arial"/>
          <w:b/>
          <w:vertAlign w:val="subscript"/>
        </w:rPr>
        <w:t>док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щ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ж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нар</w:t>
      </w:r>
      <w:proofErr w:type="spellEnd"/>
    </w:p>
    <w:p w:rsidR="00AF6D35" w:rsidRPr="00BF559C" w:rsidRDefault="00AF6D35" w:rsidP="00AF6D35">
      <w:pPr>
        <w:rPr>
          <w:rFonts w:ascii="Arial" w:hAnsi="Arial" w:cs="Arial"/>
          <w:b/>
        </w:rPr>
      </w:pP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lastRenderedPageBreak/>
        <w:t xml:space="preserve">Источник данных: Реестр детских игровых и физкультурно-оздоровительных площадок </w:t>
      </w:r>
      <w:proofErr w:type="spellStart"/>
      <w:r w:rsidRPr="00BF559C">
        <w:rPr>
          <w:rFonts w:ascii="Arial" w:hAnsi="Arial" w:cs="Arial"/>
        </w:rPr>
        <w:t>Госадмтехнадзора</w:t>
      </w:r>
      <w:proofErr w:type="spellEnd"/>
      <w:r w:rsidRPr="00BF559C">
        <w:rPr>
          <w:rFonts w:ascii="Arial" w:hAnsi="Arial" w:cs="Arial"/>
        </w:rPr>
        <w:t xml:space="preserve"> Московской области и муниципальных образований Московской области.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Критерии:</w:t>
      </w:r>
    </w:p>
    <w:p w:rsidR="00AF6D35" w:rsidRPr="00BF559C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док</w:t>
      </w:r>
      <w:proofErr w:type="spellEnd"/>
      <w:r w:rsidRPr="00BF559C">
        <w:rPr>
          <w:rFonts w:ascii="Arial" w:hAnsi="Arial" w:cs="Arial"/>
        </w:rPr>
        <w:t xml:space="preserve"> – наличие документов, установленных нормативно-правовыми актами (законом) Московской области, правильность и своевременность заполнения актов и графиков осмотра игрового оборудования (площадки). При наличии установленных документов на всех площадках – 0,5, в противном случае – 0;</w:t>
      </w:r>
    </w:p>
    <w:p w:rsidR="00AF6D35" w:rsidRPr="00BF559C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щ</w:t>
      </w:r>
      <w:proofErr w:type="spellEnd"/>
      <w:r w:rsidRPr="00BF559C">
        <w:rPr>
          <w:rFonts w:ascii="Arial" w:hAnsi="Arial" w:cs="Arial"/>
        </w:rPr>
        <w:t xml:space="preserve"> – наличие информационных щитов на площадках. При наличии информационных щитов на всех площадках – 0,5 в противном случае – 0;</w:t>
      </w:r>
    </w:p>
    <w:p w:rsidR="00AF6D35" w:rsidRPr="00BF559C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ж</w:t>
      </w:r>
      <w:proofErr w:type="spellEnd"/>
      <w:r w:rsidRPr="00BF559C">
        <w:rPr>
          <w:rFonts w:ascii="Arial" w:hAnsi="Arial" w:cs="Arial"/>
        </w:rPr>
        <w:t xml:space="preserve"> – критерий – «отсутствие качелей на детских площадках с жёсткими элементами подвеса» при отсутствии качелей с жёстким подвесом показатель равен 0,5, при наличии качелей с жёстким подвесом показатель равен -0,5.</w:t>
      </w:r>
    </w:p>
    <w:p w:rsidR="00AF6D35" w:rsidRPr="00BF559C" w:rsidRDefault="00AF6D35" w:rsidP="00AF6D35">
      <w:pPr>
        <w:numPr>
          <w:ilvl w:val="0"/>
          <w:numId w:val="27"/>
        </w:numPr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нар</w:t>
      </w:r>
      <w:proofErr w:type="spellEnd"/>
      <w:r w:rsidRPr="00BF559C">
        <w:rPr>
          <w:rFonts w:ascii="Arial" w:hAnsi="Arial" w:cs="Arial"/>
        </w:rPr>
        <w:t xml:space="preserve"> – критерий – «нарушения содержания оборудования площадок» определяется следующим образом: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 0&lt; </w:t>
      </w: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&lt;10%, </w:t>
      </w: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нар</w:t>
      </w:r>
      <w:proofErr w:type="spellEnd"/>
      <w:r w:rsidRPr="00BF559C">
        <w:rPr>
          <w:rFonts w:ascii="Arial" w:hAnsi="Arial" w:cs="Arial"/>
        </w:rPr>
        <w:t xml:space="preserve"> =0,5;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 10&lt; </w:t>
      </w: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&lt;15%, </w:t>
      </w: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нар</w:t>
      </w:r>
      <w:proofErr w:type="spellEnd"/>
      <w:r w:rsidRPr="00BF559C">
        <w:rPr>
          <w:rFonts w:ascii="Arial" w:hAnsi="Arial" w:cs="Arial"/>
        </w:rPr>
        <w:t xml:space="preserve"> =0,4;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 15&lt; </w:t>
      </w: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&lt;20%, </w:t>
      </w: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нар</w:t>
      </w:r>
      <w:proofErr w:type="spellEnd"/>
      <w:r w:rsidRPr="00BF559C">
        <w:rPr>
          <w:rFonts w:ascii="Arial" w:hAnsi="Arial" w:cs="Arial"/>
        </w:rPr>
        <w:t xml:space="preserve"> =0,2;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 20&lt; </w:t>
      </w: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&lt;25%, </w:t>
      </w: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нар</w:t>
      </w:r>
      <w:proofErr w:type="spellEnd"/>
      <w:r w:rsidRPr="00BF559C">
        <w:rPr>
          <w:rFonts w:ascii="Arial" w:hAnsi="Arial" w:cs="Arial"/>
        </w:rPr>
        <w:t xml:space="preserve"> =0,1;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При </w:t>
      </w: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 &gt;25%, </w:t>
      </w: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нар</w:t>
      </w:r>
      <w:proofErr w:type="spellEnd"/>
      <w:r w:rsidRPr="00BF559C">
        <w:rPr>
          <w:rFonts w:ascii="Arial" w:hAnsi="Arial" w:cs="Arial"/>
          <w:vertAlign w:val="subscript"/>
        </w:rPr>
        <w:t xml:space="preserve"> </w:t>
      </w:r>
      <w:r w:rsidRPr="00BF559C">
        <w:rPr>
          <w:rFonts w:ascii="Arial" w:hAnsi="Arial" w:cs="Arial"/>
        </w:rPr>
        <w:t>=0, где: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D124F8" wp14:editId="028430AA">
                <wp:simplePos x="0" y="0"/>
                <wp:positionH relativeFrom="column">
                  <wp:posOffset>875665</wp:posOffset>
                </wp:positionH>
                <wp:positionV relativeFrom="paragraph">
                  <wp:posOffset>12700</wp:posOffset>
                </wp:positionV>
                <wp:extent cx="476250" cy="7048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8A7" w:rsidRPr="00927199" w:rsidRDefault="001C78A7" w:rsidP="00AF6D35">
                            <w:pPr>
                              <w:rPr>
                                <w:vertAlign w:val="subscript"/>
                              </w:rPr>
                            </w:pPr>
                            <w:proofErr w:type="spellStart"/>
                            <w:r w:rsidRPr="00927199">
                              <w:t>Д</w:t>
                            </w:r>
                            <w:r w:rsidRPr="00927199">
                              <w:rPr>
                                <w:vertAlign w:val="subscript"/>
                              </w:rPr>
                              <w:t>н</w:t>
                            </w:r>
                            <w:proofErr w:type="spellEnd"/>
                          </w:p>
                          <w:p w:rsidR="001C78A7" w:rsidRPr="00927199" w:rsidRDefault="001C78A7" w:rsidP="00AF6D35">
                            <w:pPr>
                              <w:rPr>
                                <w:vertAlign w:val="subscript"/>
                              </w:rPr>
                            </w:pPr>
                          </w:p>
                          <w:p w:rsidR="001C78A7" w:rsidRPr="00927199" w:rsidRDefault="001C78A7" w:rsidP="00AF6D35">
                            <w:pPr>
                              <w:rPr>
                                <w:vertAlign w:val="subscript"/>
                              </w:rPr>
                            </w:pPr>
                            <w:r w:rsidRPr="00927199">
                              <w:t>Д</w:t>
                            </w:r>
                            <w:r w:rsidRPr="00927199">
                              <w:rPr>
                                <w:vertAlign w:val="subscript"/>
                              </w:rPr>
                              <w:t>ок</w:t>
                            </w:r>
                          </w:p>
                          <w:p w:rsidR="001C78A7" w:rsidRDefault="001C78A7" w:rsidP="00AF6D3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C78A7" w:rsidRPr="002B6B73" w:rsidRDefault="001C78A7" w:rsidP="00AF6D3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29" type="#_x0000_t202" style="position:absolute;margin-left:68.95pt;margin-top:1pt;width:37.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d/LgIAACMEAAAOAAAAZHJzL2Uyb0RvYy54bWysU12O0zAQfkfiDpbfadrQ7najpqulSxHS&#10;8iMtHMBxnMbC9hjbbVIuwyl4QuIMPRJjpy0F3hB+sGY848/ffDNe3PZakZ1wXoIp6WQ0pkQYDrU0&#10;m5J+/LB+NqfEB2ZqpsCIku6Fp7fLp08WnS1EDi2oWjiCIMYXnS1pG4ItsszzVmjmR2CFwWADTrOA&#10;rttktWMdomuV5ePxVdaBq60DLrzH0/shSJcJv2kED++axotAVEmRW0i7S3sV92y5YMXGMdtKfqTB&#10;/oGFZtLgo2eoexYY2Tr5F5SW3IGHJow46AyaRnKRasBqJuM/qnlsmRWpFhTH27NM/v/B8re7947I&#10;uqT5hBLDNPbo8PXw4/D98I3gEerTWV9g2qPFxNC/gB77nGr19gH4J08MrFpmNuLOOehawWrkl25m&#10;F1cHHB9Bqu4N1PgO2wZIQH3jdBQP5SCIjn3an3sj+kA4Hk6vr/IZRjiGrsfTOdrILWPF6bJ1PrwS&#10;oEk0Suqw9Qmc7R58GFJPKfEtD0rWa6lUctymWilHdgzHZJ3WEf23NGVIV9KbWT5LyAbi/TRBWgYc&#10;YyV1SefjuIbBimK8NHVKCUyqwUbSyiD3qE4UZJAm9FWfGvH8JHoF9R7lcjBMLf4yNFpwXyjpcGJL&#10;6j9vmROUqNcGJb+ZTKdxxJMznV3n6LjLSHUZYYYjVEkDJYO5CulbRDkM3GFrGplkiywHJkfKOIlJ&#10;+OOviaN+6aesX397+RMAAP//AwBQSwMEFAAGAAgAAAAhAPwW2ZHbAAAACQEAAA8AAABkcnMvZG93&#10;bnJldi54bWxMj91Og0AQhe9NfIfNmHhj7ALV0lKWRk003rb2AQaYApGdJey20Ld3vNLLL+fk/OS7&#10;2fbqQqPvHBuIFxEo4srVHTcGjl/vj2tQPiDX2DsmA1fysCtub3LMajfxni6H0CgJYZ+hgTaEIdPa&#10;Vy1Z9As3EIt2cqPFIDg2uh5xknDb6ySKVtpix9LQ4kBvLVXfh7M1cPqcHp43U/kRjun+afWKXVq6&#10;qzH3d/PLFlSgOfyZ4Xe+TIdCNpXuzLVXvfAy3YjVQCKXRE/iRLgUIV5GoItc/39Q/AAAAP//AwBQ&#10;SwECLQAUAAYACAAAACEAtoM4kv4AAADhAQAAEwAAAAAAAAAAAAAAAAAAAAAAW0NvbnRlbnRfVHlw&#10;ZXNdLnhtbFBLAQItABQABgAIAAAAIQA4/SH/1gAAAJQBAAALAAAAAAAAAAAAAAAAAC8BAABfcmVs&#10;cy8ucmVsc1BLAQItABQABgAIAAAAIQArrxd/LgIAACMEAAAOAAAAAAAAAAAAAAAAAC4CAABkcnMv&#10;ZTJvRG9jLnhtbFBLAQItABQABgAIAAAAIQD8FtmR2wAAAAkBAAAPAAAAAAAAAAAAAAAAAIgEAABk&#10;cnMvZG93bnJldi54bWxQSwUGAAAAAAQABADzAAAAkAUAAAAA&#10;" stroked="f">
                <v:textbox>
                  <w:txbxContent>
                    <w:p w:rsidR="001C78A7" w:rsidRPr="00927199" w:rsidRDefault="001C78A7" w:rsidP="00AF6D35">
                      <w:pPr>
                        <w:rPr>
                          <w:vertAlign w:val="subscript"/>
                        </w:rPr>
                      </w:pPr>
                      <w:proofErr w:type="spellStart"/>
                      <w:r w:rsidRPr="00927199">
                        <w:t>Д</w:t>
                      </w:r>
                      <w:r w:rsidRPr="00927199">
                        <w:rPr>
                          <w:vertAlign w:val="subscript"/>
                        </w:rPr>
                        <w:t>н</w:t>
                      </w:r>
                      <w:proofErr w:type="spellEnd"/>
                    </w:p>
                    <w:p w:rsidR="001C78A7" w:rsidRPr="00927199" w:rsidRDefault="001C78A7" w:rsidP="00AF6D35">
                      <w:pPr>
                        <w:rPr>
                          <w:vertAlign w:val="subscript"/>
                        </w:rPr>
                      </w:pPr>
                    </w:p>
                    <w:p w:rsidR="001C78A7" w:rsidRPr="00927199" w:rsidRDefault="001C78A7" w:rsidP="00AF6D35">
                      <w:pPr>
                        <w:rPr>
                          <w:vertAlign w:val="subscript"/>
                        </w:rPr>
                      </w:pPr>
                      <w:r w:rsidRPr="00927199">
                        <w:t>Д</w:t>
                      </w:r>
                      <w:r w:rsidRPr="00927199">
                        <w:rPr>
                          <w:vertAlign w:val="subscript"/>
                        </w:rPr>
                        <w:t>ок</w:t>
                      </w:r>
                    </w:p>
                    <w:p w:rsidR="001C78A7" w:rsidRDefault="001C78A7" w:rsidP="00AF6D3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C78A7" w:rsidRPr="002B6B73" w:rsidRDefault="001C78A7" w:rsidP="00AF6D3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44B92D2" wp14:editId="024C4A74">
                <wp:simplePos x="0" y="0"/>
                <wp:positionH relativeFrom="column">
                  <wp:posOffset>838835</wp:posOffset>
                </wp:positionH>
                <wp:positionV relativeFrom="paragraph">
                  <wp:posOffset>104774</wp:posOffset>
                </wp:positionV>
                <wp:extent cx="413385" cy="0"/>
                <wp:effectExtent l="0" t="0" r="2476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66.05pt,8.25pt" to="98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Sl/AEAAAUEAAAOAAAAZHJzL2Uyb0RvYy54bWysU81uEzEQviPxDpbvZHfTANUqmx5awaWC&#10;iMIDuF47seo/2Sa7uQFnpDwCr8ABpEqFPsPuG3XsTZZfIYS4WPbMN9/MNzOen7RKog1zXhhd4WKS&#10;Y8Q0NbXQqwq/evnkwTFGPhBdE2k0q/CWeXyyuH9v3tiSTc3ayJo5BCTal42t8DoEW2aZp2umiJ8Y&#10;yzQ4uXGKBHi6VVY70gC7ktk0zx9ljXG1dYYy78F6NjjxIvFzzmh4zrlnAckKQ20hnS6dl/HMFnNS&#10;rhyxa0H3ZZB/qEIRoSHpSHVGAkGvnfiFSgnqjDc8TKhRmeFcUJY0gJoi/0nNxZpYlrRAc7wd2+T/&#10;Hy19tlk6JOoKzzDSRMGIug/9m37Xfek+9jvUv+1uu8/dp+66+9pd9+/gftO/h3t0djd78w7NYicb&#10;60sgPNVLF3tBW31hzw298uDLfnDGh7cDrOVORTg0A7VpMttxMqwNiIJxVhwdHT/EiB5cGSkPcdb5&#10;8JQZheKlwlLo2DNSks25DzEzKQ+QaJYaNbCp08d5mn6qayglFRW2kg2wF4xDYyB5kejSSrJT6dCG&#10;wDLVV0WUDORSAzKGcCHlGJT/OWiPjWEsrenfBo7olNHoMAYqoY37XdbQHkrlA34/DT9ojbIvTb1d&#10;usOYYNeSsv2/iMv8/TuFf/u9izsAAAD//wMAUEsDBBQABgAIAAAAIQDn03ck3gAAAAkBAAAPAAAA&#10;ZHJzL2Rvd25yZXYueG1sTI9BT8JAEIXvJP6HzZh4gy0VUWu3hIgkmnCRevC4dIe20p1tukup/94h&#10;HuA2b+blzffSxWAb0WPna0cKppMIBFLhTE2lgq98PX4C4YMmoxtHqOAXPSyym1GqE+NO9In9NpSC&#10;Q8gnWkEVQptI6YsKrfYT1yLxbe86qwPLrpSm0ycOt42Mo2gura6JP1S6xdcKi8P2aBX0P7OVdZv9&#10;xzrffOfL1fuB4tmbUne3w/IFRMAhXMxwxmd0yJhp545kvGhY38dTtvIwfwBxNjw/xiB2/wuZpfK6&#10;QfYHAAD//wMAUEsBAi0AFAAGAAgAAAAhALaDOJL+AAAA4QEAABMAAAAAAAAAAAAAAAAAAAAAAFtD&#10;b250ZW50X1R5cGVzXS54bWxQSwECLQAUAAYACAAAACEAOP0h/9YAAACUAQAACwAAAAAAAAAAAAAA&#10;AAAvAQAAX3JlbHMvLnJlbHNQSwECLQAUAAYACAAAACEAhFcUpfwBAAAFBAAADgAAAAAAAAAAAAAA&#10;AAAuAgAAZHJzL2Uyb0RvYy54bWxQSwECLQAUAAYACAAAACEA59N3JN4AAAAJAQAADwAAAAAAAAAA&#10;AAAAAABWBAAAZHJzL2Rvd25yZXYueG1sUEsFBgAAAAAEAAQA8wAAAGEFAAAAAA==&#10;" strokecolor="black [3040]" strokeweight="1pt">
                <o:lock v:ext="edit" shapetype="f"/>
              </v:line>
            </w:pict>
          </mc:Fallback>
        </mc:AlternateContent>
      </w: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 =              *100</w:t>
      </w: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>%</w:t>
      </w:r>
      <w:r w:rsidRPr="00BF559C">
        <w:rPr>
          <w:rFonts w:ascii="Arial" w:hAnsi="Arial" w:cs="Arial"/>
        </w:rPr>
        <w:t xml:space="preserve"> - процент площадок с нарушениями от общего количества площадок;</w:t>
      </w:r>
    </w:p>
    <w:p w:rsidR="00AF6D35" w:rsidRPr="00BF559C" w:rsidRDefault="00AF6D35" w:rsidP="00AF6D35">
      <w:pPr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н</w:t>
      </w:r>
      <w:proofErr w:type="spellEnd"/>
      <w:r w:rsidRPr="00BF559C">
        <w:rPr>
          <w:rFonts w:ascii="Arial" w:hAnsi="Arial" w:cs="Arial"/>
          <w:vertAlign w:val="subscript"/>
        </w:rPr>
        <w:t xml:space="preserve">  </w:t>
      </w:r>
      <w:r w:rsidRPr="00BF559C">
        <w:rPr>
          <w:rFonts w:ascii="Arial" w:hAnsi="Arial" w:cs="Arial"/>
        </w:rPr>
        <w:t xml:space="preserve">  - количество площадок с нарушениями;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Д</w:t>
      </w:r>
      <w:r w:rsidRPr="00BF559C">
        <w:rPr>
          <w:rFonts w:ascii="Arial" w:hAnsi="Arial" w:cs="Arial"/>
          <w:vertAlign w:val="subscript"/>
        </w:rPr>
        <w:t>ок</w:t>
      </w:r>
      <w:r w:rsidRPr="00BF559C">
        <w:rPr>
          <w:rFonts w:ascii="Arial" w:hAnsi="Arial" w:cs="Arial"/>
        </w:rPr>
        <w:t xml:space="preserve">  - общее количество площадок в муниципальном образовании.</w:t>
      </w: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pStyle w:val="a5"/>
        <w:numPr>
          <w:ilvl w:val="0"/>
          <w:numId w:val="24"/>
        </w:numPr>
        <w:jc w:val="both"/>
        <w:rPr>
          <w:rFonts w:ascii="Arial" w:hAnsi="Arial" w:cs="Arial"/>
          <w:b/>
          <w:noProof/>
        </w:rPr>
      </w:pPr>
      <w:r w:rsidRPr="00BF559C">
        <w:rPr>
          <w:rFonts w:ascii="Arial" w:hAnsi="Arial" w:cs="Arial"/>
          <w:b/>
        </w:rPr>
        <w:t xml:space="preserve">Сезонное содержание территории муниципального образования </w:t>
      </w:r>
    </w:p>
    <w:p w:rsidR="00AF6D35" w:rsidRPr="00BF559C" w:rsidRDefault="00AF6D35" w:rsidP="00AF6D35">
      <w:pPr>
        <w:rPr>
          <w:rFonts w:ascii="Arial" w:hAnsi="Arial" w:cs="Arial"/>
          <w:b/>
          <w:noProof/>
        </w:rPr>
      </w:pP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Критерии:</w:t>
      </w:r>
    </w:p>
    <w:p w:rsidR="00AF6D35" w:rsidRPr="00BF559C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у</w:t>
      </w:r>
      <w:proofErr w:type="spellEnd"/>
      <w:r w:rsidRPr="00BF559C">
        <w:rPr>
          <w:rFonts w:ascii="Arial" w:hAnsi="Arial" w:cs="Arial"/>
        </w:rPr>
        <w:t xml:space="preserve"> – договор (муниципальное задание) по уборке дорог и улиц (зимняя и летняя уборка). При наличии 0,5, при отсутствии – 0;</w:t>
      </w:r>
    </w:p>
    <w:p w:rsidR="00AF6D35" w:rsidRPr="00BF559C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дог</w:t>
      </w:r>
      <w:proofErr w:type="spellEnd"/>
      <w:r w:rsidRPr="00BF559C">
        <w:rPr>
          <w:rFonts w:ascii="Arial" w:hAnsi="Arial" w:cs="Arial"/>
          <w:vertAlign w:val="subscript"/>
        </w:rPr>
        <w:t xml:space="preserve"> </w:t>
      </w:r>
      <w:r w:rsidRPr="00BF559C">
        <w:rPr>
          <w:rFonts w:ascii="Arial" w:hAnsi="Arial" w:cs="Arial"/>
        </w:rPr>
        <w:t>– договор со специализированными бригадами по очистке кровель от снега и наледи (муниципальное задание с наличием аттестованных сотрудников к работе на высоте). При наличии 0,5, при отсутствии – 0;</w:t>
      </w:r>
    </w:p>
    <w:p w:rsidR="00AF6D35" w:rsidRPr="00BF559C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сс</w:t>
      </w:r>
      <w:proofErr w:type="spellEnd"/>
      <w:r w:rsidRPr="00BF559C">
        <w:rPr>
          <w:rFonts w:ascii="Arial" w:hAnsi="Arial" w:cs="Arial"/>
        </w:rPr>
        <w:t xml:space="preserve"> – готовность (до 1 октября) мест для приема снега и наличие принятого муниципального правового акта. При наличии 0,5, при отсутствии – 0;</w:t>
      </w:r>
    </w:p>
    <w:p w:rsidR="00AF6D35" w:rsidRPr="00BF559C" w:rsidRDefault="00AF6D35" w:rsidP="00AF6D35">
      <w:pPr>
        <w:pStyle w:val="a5"/>
        <w:numPr>
          <w:ilvl w:val="0"/>
          <w:numId w:val="28"/>
        </w:numPr>
        <w:ind w:left="0" w:firstLine="0"/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отд</w:t>
      </w:r>
      <w:proofErr w:type="spellEnd"/>
      <w:r w:rsidRPr="00BF559C">
        <w:rPr>
          <w:rFonts w:ascii="Arial" w:hAnsi="Arial" w:cs="Arial"/>
        </w:rPr>
        <w:t xml:space="preserve"> – соответствие мест отдыха у воды установленным нормам и требованиям. При наличии 0,5, при отсутствии – 0;</w:t>
      </w:r>
    </w:p>
    <w:p w:rsidR="00AF6D35" w:rsidRPr="00BF559C" w:rsidRDefault="00AF6D35" w:rsidP="00AF6D35">
      <w:pPr>
        <w:pStyle w:val="a5"/>
        <w:numPr>
          <w:ilvl w:val="0"/>
          <w:numId w:val="28"/>
        </w:numPr>
        <w:spacing w:before="120"/>
        <w:ind w:left="0" w:firstLine="0"/>
        <w:jc w:val="both"/>
        <w:rPr>
          <w:rFonts w:ascii="Arial" w:hAnsi="Arial" w:cs="Arial"/>
        </w:rPr>
      </w:pP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зн</w:t>
      </w:r>
      <w:proofErr w:type="spellEnd"/>
      <w:r w:rsidRPr="00BF559C">
        <w:rPr>
          <w:rFonts w:ascii="Arial" w:hAnsi="Arial" w:cs="Arial"/>
        </w:rPr>
        <w:t xml:space="preserve"> – договор (муниципальное задание) на содержание зеленых насаждений и </w:t>
      </w:r>
      <w:proofErr w:type="spellStart"/>
      <w:r w:rsidRPr="00BF559C">
        <w:rPr>
          <w:rFonts w:ascii="Arial" w:hAnsi="Arial" w:cs="Arial"/>
        </w:rPr>
        <w:t>окоса</w:t>
      </w:r>
      <w:proofErr w:type="spellEnd"/>
      <w:r w:rsidRPr="00BF559C">
        <w:rPr>
          <w:rFonts w:ascii="Arial" w:hAnsi="Arial" w:cs="Arial"/>
        </w:rPr>
        <w:t xml:space="preserve"> травы. При наличии 0,5, при отсутствии – 0.</w:t>
      </w:r>
    </w:p>
    <w:p w:rsidR="00AF6D35" w:rsidRPr="00BF559C" w:rsidRDefault="00AF6D35" w:rsidP="00AF6D35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</w:rPr>
        <w:t>Критерии: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6.</w:t>
      </w:r>
      <w:r w:rsidRPr="00BF559C">
        <w:rPr>
          <w:rFonts w:ascii="Arial" w:hAnsi="Arial" w:cs="Arial"/>
        </w:rPr>
        <w:tab/>
      </w: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тз</w:t>
      </w:r>
      <w:proofErr w:type="spellEnd"/>
      <w:r w:rsidRPr="00BF559C">
        <w:rPr>
          <w:rFonts w:ascii="Arial" w:hAnsi="Arial" w:cs="Arial"/>
        </w:rPr>
        <w:t xml:space="preserve"> – травматизм населения на тротуарах, пешеходных дорожках и при сходе с кровель зданий снега и наледи. При отсутствии случаев травматизма – (+0,5), в случаях травматизма – </w:t>
      </w:r>
      <w:r w:rsidRPr="00BF559C">
        <w:rPr>
          <w:rFonts w:ascii="Arial" w:hAnsi="Arial" w:cs="Arial"/>
        </w:rPr>
        <w:br/>
        <w:t>(-0,5);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7.</w:t>
      </w:r>
      <w:r w:rsidRPr="00BF559C">
        <w:rPr>
          <w:rFonts w:ascii="Arial" w:hAnsi="Arial" w:cs="Arial"/>
        </w:rPr>
        <w:tab/>
      </w:r>
      <w:proofErr w:type="spellStart"/>
      <w:r w:rsidRPr="00BF559C">
        <w:rPr>
          <w:rFonts w:ascii="Arial" w:hAnsi="Arial" w:cs="Arial"/>
        </w:rPr>
        <w:t>П</w:t>
      </w:r>
      <w:r w:rsidRPr="00BF559C">
        <w:rPr>
          <w:rFonts w:ascii="Arial" w:hAnsi="Arial" w:cs="Arial"/>
          <w:vertAlign w:val="subscript"/>
        </w:rPr>
        <w:t>тл</w:t>
      </w:r>
      <w:proofErr w:type="spellEnd"/>
      <w:r w:rsidRPr="00BF559C">
        <w:rPr>
          <w:rFonts w:ascii="Arial" w:hAnsi="Arial" w:cs="Arial"/>
        </w:rPr>
        <w:t xml:space="preserve"> – травматизм на объектах благоустройства в летнее время. При отсутствии случаев травматизма – (+0,5), в случаях травматизма – (-0,5).</w:t>
      </w: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Количество баллов показателя рассчитывается по формуле:</w:t>
      </w:r>
    </w:p>
    <w:p w:rsidR="00AF6D35" w:rsidRPr="00BF559C" w:rsidRDefault="00AF6D35" w:rsidP="00AF6D35">
      <w:pPr>
        <w:rPr>
          <w:rFonts w:ascii="Arial" w:hAnsi="Arial" w:cs="Arial"/>
          <w:b/>
          <w:vertAlign w:val="subscript"/>
        </w:rPr>
      </w:pPr>
      <w:r w:rsidRPr="00BF559C">
        <w:rPr>
          <w:rFonts w:ascii="Arial" w:hAnsi="Arial" w:cs="Arial"/>
          <w:b/>
        </w:rPr>
        <w:t>Б</w:t>
      </w:r>
      <w:proofErr w:type="gramStart"/>
      <w:r w:rsidRPr="00BF559C">
        <w:rPr>
          <w:rFonts w:ascii="Arial" w:hAnsi="Arial" w:cs="Arial"/>
          <w:b/>
          <w:vertAlign w:val="subscript"/>
        </w:rPr>
        <w:t>2</w:t>
      </w:r>
      <w:proofErr w:type="gramEnd"/>
      <w:r w:rsidRPr="00BF559C">
        <w:rPr>
          <w:rFonts w:ascii="Arial" w:hAnsi="Arial" w:cs="Arial"/>
          <w:b/>
        </w:rPr>
        <w:t xml:space="preserve"> = </w:t>
      </w:r>
      <w:proofErr w:type="spellStart"/>
      <w:r w:rsidRPr="00BF559C">
        <w:rPr>
          <w:rFonts w:ascii="Arial" w:hAnsi="Arial" w:cs="Arial"/>
          <w:b/>
        </w:rPr>
        <w:t>П</w:t>
      </w:r>
      <w:r w:rsidRPr="00BF559C">
        <w:rPr>
          <w:rFonts w:ascii="Arial" w:hAnsi="Arial" w:cs="Arial"/>
          <w:b/>
          <w:vertAlign w:val="subscript"/>
        </w:rPr>
        <w:t>у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дог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сс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отд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зн</w:t>
      </w:r>
      <w:r w:rsidRPr="00BF559C">
        <w:rPr>
          <w:rFonts w:ascii="Arial" w:hAnsi="Arial" w:cs="Arial"/>
          <w:b/>
        </w:rPr>
        <w:t>+П</w:t>
      </w:r>
      <w:r w:rsidRPr="00BF559C">
        <w:rPr>
          <w:rFonts w:ascii="Arial" w:hAnsi="Arial" w:cs="Arial"/>
          <w:b/>
          <w:vertAlign w:val="subscript"/>
        </w:rPr>
        <w:t>тз</w:t>
      </w:r>
      <w:proofErr w:type="spellEnd"/>
      <w:r w:rsidRPr="00BF559C">
        <w:rPr>
          <w:rFonts w:ascii="Arial" w:hAnsi="Arial" w:cs="Arial"/>
          <w:b/>
        </w:rPr>
        <w:t xml:space="preserve"> +</w:t>
      </w:r>
      <w:proofErr w:type="spellStart"/>
      <w:r w:rsidRPr="00BF559C">
        <w:rPr>
          <w:rFonts w:ascii="Arial" w:hAnsi="Arial" w:cs="Arial"/>
          <w:b/>
        </w:rPr>
        <w:t>П</w:t>
      </w:r>
      <w:r w:rsidRPr="00BF559C">
        <w:rPr>
          <w:rFonts w:ascii="Arial" w:hAnsi="Arial" w:cs="Arial"/>
          <w:b/>
          <w:vertAlign w:val="subscript"/>
        </w:rPr>
        <w:t>тл</w:t>
      </w:r>
      <w:proofErr w:type="spellEnd"/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pStyle w:val="a5"/>
        <w:numPr>
          <w:ilvl w:val="0"/>
          <w:numId w:val="24"/>
        </w:numPr>
        <w:jc w:val="both"/>
        <w:rPr>
          <w:rFonts w:ascii="Arial" w:hAnsi="Arial" w:cs="Arial"/>
        </w:rPr>
      </w:pPr>
      <w:r w:rsidRPr="00BF559C">
        <w:rPr>
          <w:rFonts w:ascii="Arial" w:hAnsi="Arial" w:cs="Arial"/>
          <w:b/>
        </w:rPr>
        <w:t xml:space="preserve">Обращения граждан на портал «Добродел» по вопросам подкатегорий, закрепленных за </w:t>
      </w:r>
      <w:proofErr w:type="spellStart"/>
      <w:r w:rsidRPr="00BF559C">
        <w:rPr>
          <w:rFonts w:ascii="Arial" w:hAnsi="Arial" w:cs="Arial"/>
          <w:b/>
        </w:rPr>
        <w:t>Госадмтехнадзором</w:t>
      </w:r>
      <w:proofErr w:type="spellEnd"/>
      <w:r w:rsidRPr="00BF559C">
        <w:rPr>
          <w:rFonts w:ascii="Arial" w:hAnsi="Arial" w:cs="Arial"/>
          <w:b/>
        </w:rPr>
        <w:t xml:space="preserve"> Московской области</w:t>
      </w:r>
    </w:p>
    <w:p w:rsidR="00AF6D35" w:rsidRPr="00BF559C" w:rsidRDefault="00AF6D35" w:rsidP="00AF6D35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</w:rPr>
        <w:t>Показатель определяется следующим образом: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При 0&lt; Ор% &lt;10%, Б3=0;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При 10&lt; Ор% &lt;20%, Б3=0,1;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При 20&lt; Ор% &lt;30%, Б3=0,2;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При 30&lt; Ор% &lt;40%, Б3=0,4;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При 40&lt; Ор% &lt;60%, Б3=0,7;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При 60&lt; Ор% &lt;80%, Б3=0,8;</w:t>
      </w:r>
    </w:p>
    <w:p w:rsidR="00AF6D35" w:rsidRPr="00BF559C" w:rsidRDefault="00AF6D35" w:rsidP="00AF6D35">
      <w:pPr>
        <w:rPr>
          <w:rFonts w:ascii="Arial" w:hAnsi="Arial" w:cs="Arial"/>
        </w:rPr>
      </w:pPr>
      <w:proofErr w:type="gramStart"/>
      <w:r w:rsidRPr="00BF559C">
        <w:rPr>
          <w:rFonts w:ascii="Arial" w:hAnsi="Arial" w:cs="Arial"/>
        </w:rPr>
        <w:t>При</w:t>
      </w:r>
      <w:proofErr w:type="gramEnd"/>
      <w:r w:rsidRPr="00BF559C">
        <w:rPr>
          <w:rFonts w:ascii="Arial" w:hAnsi="Arial" w:cs="Arial"/>
        </w:rPr>
        <w:t xml:space="preserve"> Ор%  &gt;80%, Б3=1, где:</w:t>
      </w:r>
    </w:p>
    <w:p w:rsidR="00AF6D35" w:rsidRPr="00BF559C" w:rsidRDefault="00AF6D35" w:rsidP="00AF6D35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D0E52F" wp14:editId="3FF519E3">
                <wp:simplePos x="0" y="0"/>
                <wp:positionH relativeFrom="column">
                  <wp:posOffset>502021</wp:posOffset>
                </wp:positionH>
                <wp:positionV relativeFrom="paragraph">
                  <wp:posOffset>198120</wp:posOffset>
                </wp:positionV>
                <wp:extent cx="502920" cy="612140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8A7" w:rsidRPr="00253466" w:rsidRDefault="001C78A7" w:rsidP="00AF6D3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р</w:t>
                            </w:r>
                          </w:p>
                          <w:p w:rsidR="001C78A7" w:rsidRPr="00253466" w:rsidRDefault="001C78A7" w:rsidP="00AF6D35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О</w:t>
                            </w:r>
                            <w:r>
                              <w:rPr>
                                <w:vertAlign w:val="subscript"/>
                              </w:rPr>
                              <w:t>п</w:t>
                            </w:r>
                          </w:p>
                          <w:p w:rsidR="001C78A7" w:rsidRDefault="001C78A7" w:rsidP="00AF6D35">
                            <w:pPr>
                              <w:spacing w:line="2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__</w:t>
                            </w:r>
                          </w:p>
                          <w:p w:rsidR="001C78A7" w:rsidRPr="002B6B73" w:rsidRDefault="001C78A7" w:rsidP="00AF6D35">
                            <w:pPr>
                              <w:spacing w:line="240" w:lineRule="exact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39.55pt;margin-top:15.6pt;width:39.6pt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XLLQIAACMEAAAOAAAAZHJzL2Uyb0RvYy54bWysU12O2yAQfq/UOyDeG9tRst1YcVbbbFNV&#10;2v5I2x4AYxyjAkOBxE4v01P0qVLPkCN1wNk02r5V5QEBM3x8833D8mbQiuyF8xJMRYtJTokwHBpp&#10;thX9/Gnz4poSH5hpmAIjKnoQnt6snj9b9rYUU+hANcIRBDG+7G1FuxBsmWWed0IzPwErDAZbcJoF&#10;3Lpt1jjWI7pW2TTPr7IeXGMdcOE9nt6NQbpK+G0rePjQtl4EoiqK3EKaXZrrOGerJSu3jtlO8hMN&#10;9g8sNJMGHz1D3bHAyM7Jv6C05A48tGHCQWfQtpKLVANWU+RPqnnomBWpFhTH27NM/v/B8vf7j47I&#10;Br2bUWKYRo+O34+/jj+PPwgeoT699SWmPVhMDMMrGDA31ertPfAvnhhYd8xsxa1z0HeCNciviDez&#10;i6sjjo8gdf8OGnyH7QIkoKF1OoqHchBER58OZ2/EEAjHw3k+XUwxwjF0VUyLWfIuY+XjZet8eCNA&#10;k7ioqEPrEzjb3/sQybDyMSW+5UHJZiOVShu3rdfKkT3DNtmkkfg/SVOG9BVdzKfzhGwg3k8dpGXA&#10;NlZSV/Q6j2NsrCjGa9OklMCkGtfIRJmTOlGQUZow1EMy4ix6Dc0B5XIwdi3+Mlx04L5R0mPHVtR/&#10;3TEnKFFvDUq+KGYoCglpM5u/jGq5y0h9GWGGI1RFAyXjch3St4hyGLhFa1qZZIsejkxOlLETk5qn&#10;XxNb/XKfsv787dVvAAAA//8DAFBLAwQUAAYACAAAACEABa1WMd4AAAAJAQAADwAAAGRycy9kb3du&#10;cmV2LnhtbEyPwU7DMBBE70j8g7VIXBB1ktKkDXEqQAJxbekHbOJtEhGvo9ht0r/HPdHbrGY087bY&#10;zqYXZxpdZ1lBvIhAENdWd9woOPx8Pq9BOI+ssbdMCi7kYFve3xWYazvxjs5734hQwi5HBa33Qy6l&#10;q1sy6BZ2IA7e0Y4GfTjHRuoRp1BueplEUSoNdhwWWhzoo6X6d38yCo7f09NqM1Vf/pDtXtJ37LLK&#10;XpR6fJjfXkF4mv1/GK74AR3KwFTZE2snegXZJg5JBcs4AXH1V+sliCqIJEtBloW8/aD8AwAA//8D&#10;AFBLAQItABQABgAIAAAAIQC2gziS/gAAAOEBAAATAAAAAAAAAAAAAAAAAAAAAABbQ29udGVudF9U&#10;eXBlc10ueG1sUEsBAi0AFAAGAAgAAAAhADj9If/WAAAAlAEAAAsAAAAAAAAAAAAAAAAALwEAAF9y&#10;ZWxzLy5yZWxzUEsBAi0AFAAGAAgAAAAhADgi1cstAgAAIwQAAA4AAAAAAAAAAAAAAAAALgIAAGRy&#10;cy9lMm9Eb2MueG1sUEsBAi0AFAAGAAgAAAAhAAWtVjHeAAAACQEAAA8AAAAAAAAAAAAAAAAAhwQA&#10;AGRycy9kb3ducmV2LnhtbFBLBQYAAAAABAAEAPMAAACSBQAAAAA=&#10;" stroked="f">
                <v:textbox>
                  <w:txbxContent>
                    <w:p w:rsidR="001C78A7" w:rsidRPr="00253466" w:rsidRDefault="001C78A7" w:rsidP="00AF6D3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р</w:t>
                      </w:r>
                    </w:p>
                    <w:p w:rsidR="001C78A7" w:rsidRPr="00253466" w:rsidRDefault="001C78A7" w:rsidP="00AF6D35">
                      <w:pPr>
                        <w:rPr>
                          <w:vertAlign w:val="subscript"/>
                        </w:rPr>
                      </w:pPr>
                      <w:r>
                        <w:t>О</w:t>
                      </w:r>
                      <w:r>
                        <w:rPr>
                          <w:vertAlign w:val="subscript"/>
                        </w:rPr>
                        <w:t>п</w:t>
                      </w:r>
                    </w:p>
                    <w:p w:rsidR="001C78A7" w:rsidRDefault="001C78A7" w:rsidP="00AF6D35">
                      <w:pPr>
                        <w:spacing w:line="2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__</w:t>
                      </w:r>
                    </w:p>
                    <w:p w:rsidR="001C78A7" w:rsidRPr="002B6B73" w:rsidRDefault="001C78A7" w:rsidP="00AF6D35">
                      <w:pPr>
                        <w:spacing w:line="240" w:lineRule="exact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AF6D35" w:rsidRPr="00BF559C" w:rsidRDefault="009578AA" w:rsidP="00AF6D35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8EEF3D4" wp14:editId="420CE81A">
                <wp:simplePos x="0" y="0"/>
                <wp:positionH relativeFrom="column">
                  <wp:posOffset>505212</wp:posOffset>
                </wp:positionH>
                <wp:positionV relativeFrom="paragraph">
                  <wp:posOffset>191325</wp:posOffset>
                </wp:positionV>
                <wp:extent cx="413385" cy="0"/>
                <wp:effectExtent l="0" t="0" r="24765" b="190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338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39.8pt,15.05pt" to="72.3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oD1+wEAAAcEAAAOAAAAZHJzL2Uyb0RvYy54bWysU0uO1DAQ3SNxB8t7OukePqOo07OYEWxG&#10;0GLgAB7H7ljjn2zTSe+ANVIfgSuwGKSRBjhDciPKTid8hRBiY9lV9V7VqyovT1ol0ZY5L4wu8XyW&#10;Y8Q0NZXQmxK/fPH43jFGPhBdEWk0K/GOeXyyuntn2diCLUxtZMUcAhLti8aWuA7BFlnmac0U8TNj&#10;mQYnN06RAE+3ySpHGmBXMlvk+cOsMa6yzlDmPVjPBideJX7OGQ3POPcsIFliqC2k06XzMp7ZakmK&#10;jSO2FvRQBvmHKhQRGpJOVGckEPTKiV+olKDOeMPDjBqVGc4FZUkDqJnnP6m5qIllSQs0x9upTf7/&#10;0dKn27VDooLZLTDSRMGMuvf9637ffeo+9HvUv+m+dB+76+6m+9zd9G/hftu/g3t0drcH8x4BHHrZ&#10;WF8A5aleu9gN2uoLe27olQdf9oMzPrwdwlruVAyHdqA2zWY3zYa1AVEw3p8fHR0/wIiOrowUI846&#10;H54wo1C8lFgKHbtGCrI99yFmJsUYEs1SoybqfZSn+ae6hlJSUWEn2RD2nHFoDSSfJ7q0lOxUOrQl&#10;sE7V1TxKBnKpITJCuJByAuV/Bh1iI4ylRf1b4BSdMhodJqAS2rjfZQ3tWCof4g/T8IPWKPvSVLu1&#10;G8cE25aUHX5GXOfv3wn+7f+uvgIAAP//AwBQSwMEFAAGAAgAAAAhAAwsarreAAAACAEAAA8AAABk&#10;cnMvZG93bnJldi54bWxMj0FPwkAQhe8k/IfNmHiDLdiA1m4JAUk04SL14HHoDm2lO9t0l1L/vUs8&#10;6PHNe3nvm3Q1mEb01LnasoLZNAJBXFhdc6ngI99NHkE4j6yxsUwKvsnBKhuPUky0vfI79QdfilDC&#10;LkEFlfdtIqUrKjLoprYlDt7JdgZ9kF0pdYfXUG4aOY+ihTRYc1iosKVNRcX5cDEK+q94a+z+9LbL&#10;95/5evt65nn8otT93bB+BuFp8H9huOEHdMgC09FeWDvRKFg+LUJSwUM0A3Hz43gJ4vh7kFkq/z+Q&#10;/QAAAP//AwBQSwECLQAUAAYACAAAACEAtoM4kv4AAADhAQAAEwAAAAAAAAAAAAAAAAAAAAAAW0Nv&#10;bnRlbnRfVHlwZXNdLnhtbFBLAQItABQABgAIAAAAIQA4/SH/1gAAAJQBAAALAAAAAAAAAAAAAAAA&#10;AC8BAABfcmVscy8ucmVsc1BLAQItABQABgAIAAAAIQA/eoD1+wEAAAcEAAAOAAAAAAAAAAAAAAAA&#10;AC4CAABkcnMvZTJvRG9jLnhtbFBLAQItABQABgAIAAAAIQAMLGq63gAAAAgBAAAPAAAAAAAAAAAA&#10;AAAAAFUEAABkcnMvZG93bnJldi54bWxQSwUGAAAAAAQABADzAAAAYAUAAAAA&#10;" strokecolor="black [3040]" strokeweight="1pt">
                <o:lock v:ext="edit" shapetype="f"/>
              </v:line>
            </w:pict>
          </mc:Fallback>
        </mc:AlternateContent>
      </w:r>
      <w:r w:rsidR="00AF6D35" w:rsidRPr="00BF559C">
        <w:rPr>
          <w:rFonts w:ascii="Arial" w:hAnsi="Arial" w:cs="Arial"/>
        </w:rPr>
        <w:t>О</w:t>
      </w:r>
      <w:r w:rsidR="00AF6D35" w:rsidRPr="00BF559C">
        <w:rPr>
          <w:rFonts w:ascii="Arial" w:hAnsi="Arial" w:cs="Arial"/>
          <w:vertAlign w:val="subscript"/>
        </w:rPr>
        <w:t>р%</w:t>
      </w:r>
      <w:r w:rsidR="00AF6D35" w:rsidRPr="00BF559C">
        <w:rPr>
          <w:rFonts w:ascii="Arial" w:hAnsi="Arial" w:cs="Arial"/>
        </w:rPr>
        <w:t xml:space="preserve"> =         </w:t>
      </w:r>
      <w:r w:rsidRPr="00BF559C">
        <w:rPr>
          <w:rFonts w:ascii="Arial" w:hAnsi="Arial" w:cs="Arial"/>
        </w:rPr>
        <w:t xml:space="preserve">     </w:t>
      </w:r>
      <w:r w:rsidR="00AF6D35" w:rsidRPr="00BF559C">
        <w:rPr>
          <w:rFonts w:ascii="Arial" w:hAnsi="Arial" w:cs="Arial"/>
        </w:rPr>
        <w:t xml:space="preserve">     *100</w:t>
      </w:r>
      <w:r w:rsidRPr="00BF559C">
        <w:rPr>
          <w:rFonts w:ascii="Arial" w:hAnsi="Arial" w:cs="Arial"/>
        </w:rPr>
        <w:t xml:space="preserve"> %</w:t>
      </w:r>
    </w:p>
    <w:p w:rsidR="00AF6D35" w:rsidRPr="00BF559C" w:rsidRDefault="00AF6D35" w:rsidP="00AF6D35">
      <w:pPr>
        <w:spacing w:before="120"/>
        <w:rPr>
          <w:rFonts w:ascii="Arial" w:hAnsi="Arial" w:cs="Arial"/>
        </w:rPr>
      </w:pPr>
    </w:p>
    <w:p w:rsidR="00AF6D35" w:rsidRPr="00BF559C" w:rsidRDefault="00AF6D35" w:rsidP="00AF6D35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</w:rPr>
        <w:t>О</w:t>
      </w:r>
      <w:r w:rsidRPr="00BF559C">
        <w:rPr>
          <w:rFonts w:ascii="Arial" w:hAnsi="Arial" w:cs="Arial"/>
          <w:vertAlign w:val="subscript"/>
        </w:rPr>
        <w:t>р%</w:t>
      </w:r>
      <w:r w:rsidRPr="00BF559C">
        <w:rPr>
          <w:rFonts w:ascii="Arial" w:hAnsi="Arial" w:cs="Arial"/>
        </w:rPr>
        <w:t xml:space="preserve"> - процент положительно решенных обращений;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О</w:t>
      </w:r>
      <w:r w:rsidRPr="00BF559C">
        <w:rPr>
          <w:rFonts w:ascii="Arial" w:hAnsi="Arial" w:cs="Arial"/>
          <w:vertAlign w:val="subscript"/>
        </w:rPr>
        <w:t xml:space="preserve">р  </w:t>
      </w:r>
      <w:r w:rsidRPr="00BF559C">
        <w:rPr>
          <w:rFonts w:ascii="Arial" w:hAnsi="Arial" w:cs="Arial"/>
        </w:rPr>
        <w:t xml:space="preserve">  - количество обращений, решенных положительно;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О</w:t>
      </w:r>
      <w:r w:rsidRPr="00BF559C">
        <w:rPr>
          <w:rFonts w:ascii="Arial" w:hAnsi="Arial" w:cs="Arial"/>
          <w:vertAlign w:val="subscript"/>
        </w:rPr>
        <w:t>п</w:t>
      </w:r>
      <w:r w:rsidRPr="00BF559C">
        <w:rPr>
          <w:rFonts w:ascii="Arial" w:hAnsi="Arial" w:cs="Arial"/>
        </w:rPr>
        <w:t xml:space="preserve">   - количество обращений, поступивших на портал «Добродел».</w:t>
      </w: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spacing w:before="120"/>
        <w:rPr>
          <w:rFonts w:ascii="Arial" w:hAnsi="Arial" w:cs="Arial"/>
          <w:b/>
          <w:u w:val="single"/>
        </w:rPr>
      </w:pPr>
      <w:r w:rsidRPr="00BF559C">
        <w:rPr>
          <w:rFonts w:ascii="Arial" w:hAnsi="Arial" w:cs="Arial"/>
          <w:b/>
          <w:u w:val="single"/>
        </w:rPr>
        <w:t>Общий балл рассчитывается по формуле: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  <w:b/>
        </w:rPr>
        <w:t>Б =Б</w:t>
      </w:r>
      <w:proofErr w:type="gramStart"/>
      <w:r w:rsidRPr="00BF559C">
        <w:rPr>
          <w:rFonts w:ascii="Arial" w:hAnsi="Arial" w:cs="Arial"/>
          <w:b/>
          <w:vertAlign w:val="subscript"/>
        </w:rPr>
        <w:t>1</w:t>
      </w:r>
      <w:proofErr w:type="gramEnd"/>
      <w:r w:rsidRPr="00BF559C">
        <w:rPr>
          <w:rFonts w:ascii="Arial" w:hAnsi="Arial" w:cs="Arial"/>
          <w:b/>
        </w:rPr>
        <w:t xml:space="preserve"> + Б</w:t>
      </w:r>
      <w:r w:rsidRPr="00BF559C">
        <w:rPr>
          <w:rFonts w:ascii="Arial" w:hAnsi="Arial" w:cs="Arial"/>
          <w:b/>
          <w:vertAlign w:val="subscript"/>
        </w:rPr>
        <w:t>2</w:t>
      </w:r>
      <w:r w:rsidRPr="00BF559C">
        <w:rPr>
          <w:rFonts w:ascii="Arial" w:hAnsi="Arial" w:cs="Arial"/>
          <w:b/>
        </w:rPr>
        <w:t xml:space="preserve">  + Б</w:t>
      </w:r>
      <w:r w:rsidRPr="00BF559C">
        <w:rPr>
          <w:rFonts w:ascii="Arial" w:hAnsi="Arial" w:cs="Arial"/>
          <w:b/>
          <w:vertAlign w:val="subscript"/>
        </w:rPr>
        <w:t>3</w:t>
      </w:r>
      <w:r w:rsidRPr="00BF559C">
        <w:rPr>
          <w:rFonts w:ascii="Arial" w:hAnsi="Arial" w:cs="Arial"/>
        </w:rPr>
        <w:t>, где</w:t>
      </w:r>
    </w:p>
    <w:p w:rsidR="00AF6D35" w:rsidRPr="00BF559C" w:rsidRDefault="00AF6D35" w:rsidP="00AF6D35">
      <w:pPr>
        <w:rPr>
          <w:rFonts w:ascii="Arial" w:hAnsi="Arial" w:cs="Arial"/>
        </w:rPr>
      </w:pPr>
      <w:r w:rsidRPr="00BF559C">
        <w:rPr>
          <w:rFonts w:ascii="Arial" w:hAnsi="Arial" w:cs="Arial"/>
        </w:rPr>
        <w:t>Б</w:t>
      </w:r>
      <w:proofErr w:type="gramStart"/>
      <w:r w:rsidRPr="00BF559C">
        <w:rPr>
          <w:rFonts w:ascii="Arial" w:hAnsi="Arial" w:cs="Arial"/>
          <w:vertAlign w:val="subscript"/>
        </w:rPr>
        <w:t>1</w:t>
      </w:r>
      <w:proofErr w:type="gramEnd"/>
      <w:r w:rsidRPr="00BF559C">
        <w:rPr>
          <w:rFonts w:ascii="Arial" w:hAnsi="Arial" w:cs="Arial"/>
        </w:rPr>
        <w:t xml:space="preserve"> - Детские игровые и физкультурно-оздоровительные площадки;</w:t>
      </w:r>
    </w:p>
    <w:p w:rsidR="00AF6D35" w:rsidRPr="00BF559C" w:rsidRDefault="00AF6D35" w:rsidP="00AF6D35">
      <w:pPr>
        <w:spacing w:before="120"/>
        <w:rPr>
          <w:rFonts w:ascii="Arial" w:hAnsi="Arial" w:cs="Arial"/>
          <w:vertAlign w:val="superscript"/>
        </w:rPr>
      </w:pPr>
      <w:r w:rsidRPr="00BF559C">
        <w:rPr>
          <w:rFonts w:ascii="Arial" w:hAnsi="Arial" w:cs="Arial"/>
        </w:rPr>
        <w:t>Б</w:t>
      </w:r>
      <w:proofErr w:type="gramStart"/>
      <w:r w:rsidRPr="00BF559C">
        <w:rPr>
          <w:rFonts w:ascii="Arial" w:hAnsi="Arial" w:cs="Arial"/>
          <w:vertAlign w:val="subscript"/>
        </w:rPr>
        <w:t>2</w:t>
      </w:r>
      <w:proofErr w:type="gramEnd"/>
      <w:r w:rsidRPr="00BF559C">
        <w:rPr>
          <w:rFonts w:ascii="Arial" w:hAnsi="Arial" w:cs="Arial"/>
          <w:vertAlign w:val="subscript"/>
        </w:rPr>
        <w:t xml:space="preserve"> </w:t>
      </w:r>
      <w:r w:rsidRPr="00BF559C">
        <w:rPr>
          <w:rFonts w:ascii="Arial" w:hAnsi="Arial" w:cs="Arial"/>
        </w:rPr>
        <w:t>- Сезонное содержание территории муниципального образования;</w:t>
      </w:r>
    </w:p>
    <w:p w:rsidR="00AF6D35" w:rsidRPr="00BF559C" w:rsidRDefault="00AF6D35" w:rsidP="00AF6D35">
      <w:pPr>
        <w:spacing w:before="120"/>
        <w:rPr>
          <w:rFonts w:ascii="Arial" w:hAnsi="Arial" w:cs="Arial"/>
        </w:rPr>
      </w:pPr>
      <w:r w:rsidRPr="00BF559C">
        <w:rPr>
          <w:rFonts w:ascii="Arial" w:hAnsi="Arial" w:cs="Arial"/>
        </w:rPr>
        <w:t>Б</w:t>
      </w:r>
      <w:r w:rsidRPr="00BF559C">
        <w:rPr>
          <w:rFonts w:ascii="Arial" w:hAnsi="Arial" w:cs="Arial"/>
          <w:vertAlign w:val="subscript"/>
        </w:rPr>
        <w:t>3</w:t>
      </w:r>
      <w:r w:rsidRPr="00BF559C">
        <w:rPr>
          <w:rFonts w:ascii="Arial" w:hAnsi="Arial" w:cs="Arial"/>
        </w:rPr>
        <w:t xml:space="preserve"> - Обращения граждан на портал «Добродел» по вопросам благоустройства и содержания объектов и территории.</w:t>
      </w:r>
    </w:p>
    <w:p w:rsidR="00074E13" w:rsidRPr="00BF559C" w:rsidRDefault="00074E13" w:rsidP="00074E13">
      <w:pPr>
        <w:rPr>
          <w:rFonts w:ascii="Arial" w:hAnsi="Arial" w:cs="Arial"/>
          <w:b/>
        </w:rPr>
      </w:pPr>
    </w:p>
    <w:p w:rsidR="004D0268" w:rsidRPr="00BF559C" w:rsidRDefault="004D0268" w:rsidP="00074E13">
      <w:pPr>
        <w:rPr>
          <w:rFonts w:ascii="Arial" w:hAnsi="Arial" w:cs="Arial"/>
          <w:b/>
        </w:rPr>
      </w:pPr>
    </w:p>
    <w:p w:rsidR="00AF6D35" w:rsidRPr="00BF559C" w:rsidRDefault="00AF6D35" w:rsidP="00AF6D35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>Методика расчета раздела «Рекламно-информационный облик территорий Московской области» показателя «Территория для жизни (Благоустройство территорий муниципальных образований: улиц, общественных пространств, пешеходных улиц, скверов, парков)»</w:t>
      </w:r>
      <w:r w:rsidRPr="00BF559C">
        <w:rPr>
          <w:rFonts w:ascii="Arial" w:hAnsi="Arial" w:cs="Arial"/>
        </w:rPr>
        <w:t xml:space="preserve"> </w:t>
      </w:r>
      <w:r w:rsidRPr="00BF559C">
        <w:rPr>
          <w:rFonts w:ascii="Arial" w:hAnsi="Arial" w:cs="Arial"/>
          <w:color w:val="000000"/>
        </w:rPr>
        <w:t xml:space="preserve">рейтинга </w:t>
      </w:r>
      <w:proofErr w:type="gramStart"/>
      <w:r w:rsidRPr="00BF559C">
        <w:rPr>
          <w:rFonts w:ascii="Arial" w:hAnsi="Arial" w:cs="Arial"/>
          <w:color w:val="000000"/>
        </w:rPr>
        <w:t>оценки эффективности работы органов местного самоуправления</w:t>
      </w:r>
      <w:proofErr w:type="gramEnd"/>
      <w:r w:rsidRPr="00BF559C">
        <w:rPr>
          <w:rFonts w:ascii="Arial" w:hAnsi="Arial" w:cs="Arial"/>
          <w:color w:val="000000"/>
        </w:rPr>
        <w:t xml:space="preserve"> </w:t>
      </w:r>
    </w:p>
    <w:p w:rsidR="00AF6D35" w:rsidRPr="00BF559C" w:rsidRDefault="00AF6D35" w:rsidP="00AF6D35">
      <w:pPr>
        <w:widowControl w:val="0"/>
        <w:tabs>
          <w:tab w:val="left" w:pos="1260"/>
        </w:tabs>
        <w:jc w:val="center"/>
        <w:rPr>
          <w:rFonts w:ascii="Arial" w:hAnsi="Arial" w:cs="Arial"/>
        </w:rPr>
      </w:pPr>
      <w:r w:rsidRPr="00BF559C">
        <w:rPr>
          <w:rFonts w:ascii="Arial" w:hAnsi="Arial" w:cs="Arial"/>
          <w:color w:val="000000"/>
        </w:rPr>
        <w:t>Московской области</w:t>
      </w:r>
    </w:p>
    <w:p w:rsidR="00AF6D35" w:rsidRPr="00BF559C" w:rsidRDefault="00AF6D35" w:rsidP="00AF6D35">
      <w:pPr>
        <w:rPr>
          <w:rFonts w:ascii="Arial" w:hAnsi="Arial" w:cs="Arial"/>
        </w:rPr>
      </w:pPr>
    </w:p>
    <w:p w:rsidR="00AF6D35" w:rsidRPr="00BF559C" w:rsidRDefault="00AF6D35" w:rsidP="00AF6D35">
      <w:pPr>
        <w:rPr>
          <w:rFonts w:ascii="Arial" w:eastAsia="Calibri" w:hAnsi="Arial" w:cs="Arial"/>
        </w:rPr>
      </w:pPr>
    </w:p>
    <w:p w:rsidR="00AF6D35" w:rsidRPr="00BF559C" w:rsidRDefault="00AF6D35" w:rsidP="00AF6D35">
      <w:pPr>
        <w:rPr>
          <w:rFonts w:ascii="Arial" w:eastAsia="Calibri" w:hAnsi="Arial" w:cs="Arial"/>
        </w:rPr>
      </w:pPr>
      <w:r w:rsidRPr="00BF559C">
        <w:rPr>
          <w:rFonts w:ascii="Arial" w:hAnsi="Arial" w:cs="Arial"/>
        </w:rPr>
        <w:t xml:space="preserve">1. Под территориями Московской области понимаются </w:t>
      </w:r>
      <w:r w:rsidRPr="00BF559C">
        <w:rPr>
          <w:rFonts w:ascii="Arial" w:eastAsia="Calibri" w:hAnsi="Arial" w:cs="Arial"/>
        </w:rPr>
        <w:t xml:space="preserve">пристанционные территории ж/д станций и платформ общего пользования, </w:t>
      </w:r>
      <w:proofErr w:type="spellStart"/>
      <w:r w:rsidRPr="00BF559C">
        <w:rPr>
          <w:rFonts w:ascii="Arial" w:eastAsia="Calibri" w:hAnsi="Arial" w:cs="Arial"/>
        </w:rPr>
        <w:t>вылетные</w:t>
      </w:r>
      <w:proofErr w:type="spellEnd"/>
      <w:r w:rsidRPr="00BF559C">
        <w:rPr>
          <w:rFonts w:ascii="Arial" w:eastAsia="Calibri" w:hAnsi="Arial" w:cs="Arial"/>
        </w:rPr>
        <w:t xml:space="preserve"> магистрали, главные улицы и др.</w:t>
      </w:r>
    </w:p>
    <w:p w:rsidR="00AF6D35" w:rsidRPr="00BF559C" w:rsidRDefault="00AF6D35" w:rsidP="00AF6D35">
      <w:pPr>
        <w:rPr>
          <w:rFonts w:ascii="Arial" w:eastAsia="Calibri" w:hAnsi="Arial" w:cs="Arial"/>
        </w:rPr>
      </w:pPr>
      <w:r w:rsidRPr="00BF559C">
        <w:rPr>
          <w:rFonts w:ascii="Arial" w:eastAsia="Calibri" w:hAnsi="Arial" w:cs="Arial"/>
        </w:rPr>
        <w:t xml:space="preserve">2. Количество некондиционных объектов, находящихся на конкретной территории, </w:t>
      </w:r>
      <w:r w:rsidRPr="00BF559C">
        <w:rPr>
          <w:rFonts w:ascii="Arial" w:eastAsia="Calibri" w:hAnsi="Arial" w:cs="Arial"/>
          <w:color w:val="000000" w:themeColor="text1"/>
        </w:rPr>
        <w:t>определяется</w:t>
      </w:r>
      <w:r w:rsidRPr="00BF559C">
        <w:rPr>
          <w:rFonts w:ascii="Arial" w:eastAsia="Calibri" w:hAnsi="Arial" w:cs="Arial"/>
        </w:rPr>
        <w:t xml:space="preserve"> при создании </w:t>
      </w:r>
      <w:proofErr w:type="spellStart"/>
      <w:r w:rsidRPr="00BF559C">
        <w:rPr>
          <w:rFonts w:ascii="Arial" w:eastAsia="Calibri" w:hAnsi="Arial" w:cs="Arial"/>
        </w:rPr>
        <w:t>Главархитектурой</w:t>
      </w:r>
      <w:proofErr w:type="spellEnd"/>
      <w:r w:rsidRPr="00BF559C">
        <w:rPr>
          <w:rFonts w:ascii="Arial" w:eastAsia="Calibri" w:hAnsi="Arial" w:cs="Arial"/>
        </w:rPr>
        <w:t xml:space="preserve"> МО совместно с администрацией муниципального образования «Альбома мероприятий по приведению в порядок территории» при обнаружении нарушений Архитектурно-художественного регламента № 31РВ-72, либо при обнаружении самовольно установленных</w:t>
      </w:r>
      <w:r w:rsidRPr="00BF559C">
        <w:rPr>
          <w:rFonts w:ascii="Arial" w:hAnsi="Arial" w:cs="Arial"/>
        </w:rPr>
        <w:t xml:space="preserve"> </w:t>
      </w:r>
      <w:r w:rsidRPr="00BF559C">
        <w:rPr>
          <w:rFonts w:ascii="Arial" w:eastAsia="Calibri" w:hAnsi="Arial" w:cs="Arial"/>
        </w:rPr>
        <w:t>рекламно-информационных конструкций.</w:t>
      </w:r>
    </w:p>
    <w:p w:rsidR="00AF6D35" w:rsidRPr="00BF559C" w:rsidRDefault="00AF6D35" w:rsidP="00AF6D35">
      <w:pPr>
        <w:rPr>
          <w:rFonts w:ascii="Arial" w:eastAsia="Calibri" w:hAnsi="Arial" w:cs="Arial"/>
        </w:rPr>
      </w:pPr>
    </w:p>
    <w:tbl>
      <w:tblPr>
        <w:tblStyle w:val="afb"/>
        <w:tblW w:w="9571" w:type="dxa"/>
        <w:tblInd w:w="137" w:type="dxa"/>
        <w:tblLook w:val="04A0" w:firstRow="1" w:lastRow="0" w:firstColumn="1" w:lastColumn="0" w:noHBand="0" w:noVBand="1"/>
      </w:tblPr>
      <w:tblGrid>
        <w:gridCol w:w="543"/>
        <w:gridCol w:w="6562"/>
        <w:gridCol w:w="1438"/>
        <w:gridCol w:w="1028"/>
      </w:tblGrid>
      <w:tr w:rsidR="00AF6D35" w:rsidRPr="00BF559C" w:rsidTr="0013158B">
        <w:tc>
          <w:tcPr>
            <w:tcW w:w="540" w:type="dxa"/>
          </w:tcPr>
          <w:p w:rsidR="00AF6D35" w:rsidRPr="00BF559C" w:rsidRDefault="00AF6D35" w:rsidP="0013158B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 xml:space="preserve">№ </w:t>
            </w:r>
            <w:proofErr w:type="gramStart"/>
            <w:r w:rsidRPr="00BF559C">
              <w:rPr>
                <w:rFonts w:ascii="Arial" w:hAnsi="Arial" w:cs="Arial"/>
              </w:rPr>
              <w:t>п</w:t>
            </w:r>
            <w:proofErr w:type="gramEnd"/>
            <w:r w:rsidRPr="00BF559C">
              <w:rPr>
                <w:rFonts w:ascii="Arial" w:hAnsi="Arial" w:cs="Arial"/>
              </w:rPr>
              <w:t>/п</w:t>
            </w:r>
          </w:p>
        </w:tc>
        <w:tc>
          <w:tcPr>
            <w:tcW w:w="6763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Критерии оценки</w:t>
            </w:r>
          </w:p>
        </w:tc>
        <w:tc>
          <w:tcPr>
            <w:tcW w:w="1313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Расчетный квартал</w:t>
            </w:r>
          </w:p>
          <w:p w:rsidR="00AF6D35" w:rsidRPr="00BF559C" w:rsidRDefault="00AF6D35" w:rsidP="0013158B">
            <w:pPr>
              <w:rPr>
                <w:rFonts w:ascii="Arial" w:hAnsi="Arial" w:cs="Arial"/>
              </w:rPr>
            </w:pPr>
          </w:p>
        </w:tc>
        <w:tc>
          <w:tcPr>
            <w:tcW w:w="955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Макс. кол-во баллов</w:t>
            </w:r>
          </w:p>
        </w:tc>
      </w:tr>
      <w:tr w:rsidR="00AF6D35" w:rsidRPr="00BF559C" w:rsidTr="0013158B">
        <w:tc>
          <w:tcPr>
            <w:tcW w:w="540" w:type="dxa"/>
          </w:tcPr>
          <w:p w:rsidR="00AF6D35" w:rsidRPr="00BF559C" w:rsidRDefault="00AF6D35" w:rsidP="0013158B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1.</w:t>
            </w:r>
          </w:p>
        </w:tc>
        <w:tc>
          <w:tcPr>
            <w:tcW w:w="6763" w:type="dxa"/>
          </w:tcPr>
          <w:p w:rsidR="00AF6D35" w:rsidRPr="00BF559C" w:rsidRDefault="00AF6D35" w:rsidP="0013158B">
            <w:pPr>
              <w:contextualSpacing/>
              <w:rPr>
                <w:rFonts w:ascii="Arial" w:eastAsia="Calibri" w:hAnsi="Arial" w:cs="Arial"/>
              </w:rPr>
            </w:pPr>
            <w:r w:rsidRPr="00BF559C">
              <w:rPr>
                <w:rFonts w:ascii="Arial" w:eastAsia="Calibri" w:hAnsi="Arial" w:cs="Arial"/>
              </w:rPr>
              <w:t xml:space="preserve">Наличие согласованных </w:t>
            </w:r>
            <w:proofErr w:type="spellStart"/>
            <w:r w:rsidRPr="00BF559C">
              <w:rPr>
                <w:rFonts w:ascii="Arial" w:eastAsia="Calibri" w:hAnsi="Arial" w:cs="Arial"/>
              </w:rPr>
              <w:t>Главархитектурой</w:t>
            </w:r>
            <w:proofErr w:type="spellEnd"/>
            <w:r w:rsidRPr="00BF559C">
              <w:rPr>
                <w:rFonts w:ascii="Arial" w:eastAsia="Calibri" w:hAnsi="Arial" w:cs="Arial"/>
              </w:rPr>
              <w:t xml:space="preserve"> МО «Альбомов мероприятий по приведению в порядок территории»</w:t>
            </w:r>
          </w:p>
        </w:tc>
        <w:tc>
          <w:tcPr>
            <w:tcW w:w="1313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lang w:val="en-US"/>
              </w:rPr>
              <w:t>I</w:t>
            </w:r>
            <w:r w:rsidRPr="00BF559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55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1,5</w:t>
            </w:r>
          </w:p>
        </w:tc>
      </w:tr>
      <w:tr w:rsidR="00AF6D35" w:rsidRPr="00BF559C" w:rsidTr="0013158B">
        <w:tc>
          <w:tcPr>
            <w:tcW w:w="540" w:type="dxa"/>
          </w:tcPr>
          <w:p w:rsidR="00AF6D35" w:rsidRPr="00BF559C" w:rsidRDefault="00AF6D35" w:rsidP="0013158B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2.</w:t>
            </w:r>
          </w:p>
        </w:tc>
        <w:tc>
          <w:tcPr>
            <w:tcW w:w="6763" w:type="dxa"/>
          </w:tcPr>
          <w:p w:rsidR="00AF6D35" w:rsidRPr="00BF559C" w:rsidRDefault="00AF6D35" w:rsidP="0013158B">
            <w:pPr>
              <w:contextualSpacing/>
              <w:rPr>
                <w:rFonts w:ascii="Arial" w:hAnsi="Arial" w:cs="Arial"/>
              </w:rPr>
            </w:pPr>
            <w:r w:rsidRPr="00BF559C">
              <w:rPr>
                <w:rFonts w:ascii="Arial" w:eastAsia="Calibri" w:hAnsi="Arial" w:cs="Arial"/>
              </w:rPr>
              <w:t xml:space="preserve">Наличие </w:t>
            </w:r>
            <w:r w:rsidRPr="00BF559C">
              <w:rPr>
                <w:rFonts w:ascii="Arial" w:eastAsia="Calibri" w:hAnsi="Arial" w:cs="Arial"/>
                <w:color w:val="000000" w:themeColor="text1"/>
              </w:rPr>
              <w:t>утверждённого</w:t>
            </w:r>
            <w:r w:rsidRPr="00BF559C">
              <w:rPr>
                <w:rFonts w:ascii="Arial" w:eastAsia="Calibri" w:hAnsi="Arial" w:cs="Arial"/>
              </w:rPr>
              <w:t xml:space="preserve"> главой муниципального образования плана-графика реализации работ, сроком: </w:t>
            </w:r>
            <w:r w:rsidRPr="00BF559C">
              <w:rPr>
                <w:rFonts w:ascii="Arial" w:hAnsi="Arial" w:cs="Arial"/>
                <w:lang w:val="en-US"/>
              </w:rPr>
              <w:t>IV</w:t>
            </w:r>
            <w:r w:rsidRPr="00BF559C">
              <w:rPr>
                <w:rFonts w:ascii="Arial" w:hAnsi="Arial" w:cs="Arial"/>
              </w:rPr>
              <w:t xml:space="preserve"> квартал 2017 года</w:t>
            </w:r>
          </w:p>
        </w:tc>
        <w:tc>
          <w:tcPr>
            <w:tcW w:w="1313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  <w:lang w:val="en-US"/>
              </w:rPr>
            </w:pPr>
            <w:r w:rsidRPr="00BF559C">
              <w:rPr>
                <w:rFonts w:ascii="Arial" w:hAnsi="Arial" w:cs="Arial"/>
                <w:lang w:val="en-US"/>
              </w:rPr>
              <w:t xml:space="preserve">I – II  </w:t>
            </w:r>
          </w:p>
        </w:tc>
        <w:tc>
          <w:tcPr>
            <w:tcW w:w="955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1,5</w:t>
            </w:r>
          </w:p>
        </w:tc>
      </w:tr>
      <w:tr w:rsidR="00AF6D35" w:rsidRPr="00BF559C" w:rsidTr="0013158B">
        <w:tc>
          <w:tcPr>
            <w:tcW w:w="540" w:type="dxa"/>
          </w:tcPr>
          <w:p w:rsidR="00AF6D35" w:rsidRPr="00BF559C" w:rsidRDefault="00AF6D35" w:rsidP="0013158B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3.</w:t>
            </w:r>
          </w:p>
        </w:tc>
        <w:tc>
          <w:tcPr>
            <w:tcW w:w="6763" w:type="dxa"/>
          </w:tcPr>
          <w:p w:rsidR="00AF6D35" w:rsidRPr="00BF559C" w:rsidRDefault="00AF6D35" w:rsidP="0013158B">
            <w:pPr>
              <w:rPr>
                <w:rFonts w:ascii="Arial" w:hAnsi="Arial" w:cs="Arial"/>
              </w:rPr>
            </w:pPr>
            <w:r w:rsidRPr="00BF559C">
              <w:rPr>
                <w:rFonts w:ascii="Arial" w:eastAsia="Calibri" w:hAnsi="Arial" w:cs="Arial"/>
              </w:rPr>
              <w:t>Приведение территорий в соответствие с «Альбомами мероприятий по приведению в порядок территории»</w:t>
            </w:r>
          </w:p>
        </w:tc>
        <w:tc>
          <w:tcPr>
            <w:tcW w:w="1313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lang w:val="en-US"/>
              </w:rPr>
              <w:t>I</w:t>
            </w:r>
            <w:r w:rsidRPr="00BF559C">
              <w:rPr>
                <w:rFonts w:ascii="Arial" w:hAnsi="Arial" w:cs="Arial"/>
              </w:rPr>
              <w:t xml:space="preserve"> – </w:t>
            </w:r>
            <w:r w:rsidRPr="00BF559C">
              <w:rPr>
                <w:rFonts w:ascii="Arial" w:hAnsi="Arial" w:cs="Arial"/>
                <w:lang w:val="en-US"/>
              </w:rPr>
              <w:t>IV</w:t>
            </w:r>
            <w:r w:rsidRPr="00BF559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955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14</w:t>
            </w:r>
          </w:p>
        </w:tc>
      </w:tr>
      <w:tr w:rsidR="00AF6D35" w:rsidRPr="00BF559C" w:rsidTr="0013158B">
        <w:tc>
          <w:tcPr>
            <w:tcW w:w="540" w:type="dxa"/>
          </w:tcPr>
          <w:p w:rsidR="00AF6D35" w:rsidRPr="00BF559C" w:rsidRDefault="00AF6D35" w:rsidP="0013158B">
            <w:pPr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4.</w:t>
            </w:r>
          </w:p>
        </w:tc>
        <w:tc>
          <w:tcPr>
            <w:tcW w:w="6763" w:type="dxa"/>
          </w:tcPr>
          <w:p w:rsidR="00AF6D35" w:rsidRPr="00BF559C" w:rsidRDefault="00AF6D35" w:rsidP="0013158B">
            <w:pPr>
              <w:rPr>
                <w:rFonts w:ascii="Arial" w:eastAsia="Calibri" w:hAnsi="Arial" w:cs="Arial"/>
              </w:rPr>
            </w:pPr>
            <w:r w:rsidRPr="00BF559C">
              <w:rPr>
                <w:rFonts w:ascii="Arial" w:eastAsia="Calibri" w:hAnsi="Arial" w:cs="Arial"/>
              </w:rPr>
              <w:t xml:space="preserve">Совершенствование нормативной </w:t>
            </w:r>
            <w:proofErr w:type="gramStart"/>
            <w:r w:rsidRPr="00BF559C">
              <w:rPr>
                <w:rFonts w:ascii="Arial" w:eastAsia="Calibri" w:hAnsi="Arial" w:cs="Arial"/>
              </w:rPr>
              <w:t>базы по согласованию установки средств размещения информации</w:t>
            </w:r>
            <w:proofErr w:type="gramEnd"/>
          </w:p>
        </w:tc>
        <w:tc>
          <w:tcPr>
            <w:tcW w:w="1313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  <w:lang w:val="en-US"/>
              </w:rPr>
              <w:t>I</w:t>
            </w:r>
            <w:r w:rsidRPr="00BF559C">
              <w:rPr>
                <w:rFonts w:ascii="Arial" w:hAnsi="Arial" w:cs="Arial"/>
              </w:rPr>
              <w:t xml:space="preserve"> – </w:t>
            </w:r>
            <w:r w:rsidRPr="00BF559C">
              <w:rPr>
                <w:rFonts w:ascii="Arial" w:hAnsi="Arial" w:cs="Arial"/>
                <w:lang w:val="en-US"/>
              </w:rPr>
              <w:t>IV</w:t>
            </w:r>
            <w:r w:rsidRPr="00BF559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955" w:type="dxa"/>
          </w:tcPr>
          <w:p w:rsidR="00AF6D35" w:rsidRPr="00BF559C" w:rsidRDefault="00AF6D35" w:rsidP="0013158B">
            <w:pPr>
              <w:jc w:val="center"/>
              <w:rPr>
                <w:rFonts w:ascii="Arial" w:hAnsi="Arial" w:cs="Arial"/>
              </w:rPr>
            </w:pPr>
            <w:r w:rsidRPr="00BF559C">
              <w:rPr>
                <w:rFonts w:ascii="Arial" w:hAnsi="Arial" w:cs="Arial"/>
              </w:rPr>
              <w:t>3</w:t>
            </w:r>
          </w:p>
        </w:tc>
      </w:tr>
    </w:tbl>
    <w:p w:rsidR="00AF6D35" w:rsidRPr="00BF559C" w:rsidRDefault="00AF6D35" w:rsidP="00AF6D35">
      <w:pPr>
        <w:rPr>
          <w:rFonts w:ascii="Arial" w:eastAsia="Calibri" w:hAnsi="Arial" w:cs="Arial"/>
        </w:rPr>
      </w:pPr>
    </w:p>
    <w:p w:rsidR="00074E13" w:rsidRPr="00BF559C" w:rsidRDefault="00074E13" w:rsidP="00074E13">
      <w:pPr>
        <w:rPr>
          <w:rFonts w:ascii="Arial" w:hAnsi="Arial" w:cs="Arial"/>
        </w:rPr>
      </w:pPr>
      <w:r w:rsidRPr="00BF559C">
        <w:rPr>
          <w:rFonts w:ascii="Arial" w:hAnsi="Arial" w:cs="Arial"/>
        </w:rPr>
        <w:t>Расчет значения по разделу «Рекламно-информационный облик территорий Московской области»:</w:t>
      </w:r>
    </w:p>
    <w:p w:rsidR="00AD6FC8" w:rsidRPr="00BF559C" w:rsidRDefault="00AD6FC8" w:rsidP="00074E13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hAnsi="Arial" w:cs="Arial"/>
          <w:noProof/>
        </w:rPr>
        <w:drawing>
          <wp:inline distT="0" distB="0" distL="0" distR="0" wp14:anchorId="0431105B" wp14:editId="694D1D8A">
            <wp:extent cx="4011283" cy="905774"/>
            <wp:effectExtent l="0" t="0" r="889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7"/>
                    <a:srcRect l="28476" t="61216" r="50626" b="30055"/>
                    <a:stretch/>
                  </pic:blipFill>
                  <pic:spPr bwMode="auto">
                    <a:xfrm>
                      <a:off x="0" y="0"/>
                      <a:ext cx="4014966" cy="9066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74E13" w:rsidRPr="00BF559C" w:rsidRDefault="00074E13" w:rsidP="00074E13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eastAsia="Calibri" w:hAnsi="Arial" w:cs="Arial"/>
          <w:color w:val="000000" w:themeColor="text1"/>
          <w:lang w:val="en-US"/>
        </w:rPr>
        <w:t>I</w:t>
      </w:r>
      <w:r w:rsidRPr="00BF559C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 w:rsidRPr="00BF559C">
        <w:rPr>
          <w:rFonts w:ascii="Arial" w:eastAsia="Calibri" w:hAnsi="Arial" w:cs="Arial"/>
          <w:color w:val="000000" w:themeColor="text1"/>
        </w:rPr>
        <w:t>– итоговый балл по подразделу «</w:t>
      </w:r>
      <w:r w:rsidRPr="00BF559C">
        <w:rPr>
          <w:rFonts w:ascii="Arial" w:hAnsi="Arial" w:cs="Arial"/>
          <w:color w:val="000000" w:themeColor="text1"/>
        </w:rPr>
        <w:t xml:space="preserve">Устранение нарушений рекламно-информационного облика </w:t>
      </w:r>
      <w:r w:rsidRPr="00BF559C">
        <w:rPr>
          <w:rFonts w:ascii="Arial" w:hAnsi="Arial" w:cs="Arial"/>
        </w:rPr>
        <w:t>территорий Московской области</w:t>
      </w:r>
      <w:r w:rsidRPr="00BF559C">
        <w:rPr>
          <w:rFonts w:ascii="Arial" w:eastAsia="Calibri" w:hAnsi="Arial" w:cs="Arial"/>
          <w:color w:val="000000" w:themeColor="text1"/>
        </w:rPr>
        <w:t>»;</w:t>
      </w:r>
    </w:p>
    <w:p w:rsidR="00AF6D35" w:rsidRPr="00BF559C" w:rsidRDefault="00AF6D35" w:rsidP="00AD6FC8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eastAsia="Calibri" w:hAnsi="Arial" w:cs="Arial"/>
          <w:color w:val="000000" w:themeColor="text1"/>
          <w:lang w:val="en-US"/>
        </w:rPr>
        <w:t>A</w:t>
      </w:r>
      <w:r w:rsidRPr="00BF559C"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 w:rsidRPr="00BF559C"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 w:rsidRPr="00BF559C">
        <w:rPr>
          <w:rFonts w:ascii="Arial" w:eastAsia="Calibri" w:hAnsi="Arial" w:cs="Arial"/>
          <w:color w:val="000000" w:themeColor="text1"/>
        </w:rPr>
        <w:t xml:space="preserve"> согласованных </w:t>
      </w:r>
      <w:proofErr w:type="spellStart"/>
      <w:r w:rsidRPr="00BF559C">
        <w:rPr>
          <w:rFonts w:ascii="Arial" w:eastAsia="Calibri" w:hAnsi="Arial" w:cs="Arial"/>
          <w:color w:val="000000" w:themeColor="text1"/>
        </w:rPr>
        <w:t>Главархитектурой</w:t>
      </w:r>
      <w:proofErr w:type="spellEnd"/>
      <w:r w:rsidRPr="00BF559C">
        <w:rPr>
          <w:rFonts w:ascii="Arial" w:eastAsia="Calibri" w:hAnsi="Arial" w:cs="Arial"/>
          <w:color w:val="000000" w:themeColor="text1"/>
        </w:rPr>
        <w:t xml:space="preserve"> МО «Альбомов мероприятий по приведению в порядок территорий»; максимальное возможное количество альбомов определяется коэффициентом </w:t>
      </w:r>
      <w:r w:rsidRPr="00BF559C">
        <w:rPr>
          <w:rFonts w:ascii="Arial" w:eastAsia="Calibri" w:hAnsi="Arial" w:cs="Arial"/>
          <w:color w:val="000000" w:themeColor="text1"/>
          <w:lang w:val="en-US"/>
        </w:rPr>
        <w:t>k</w:t>
      </w:r>
      <w:r w:rsidRPr="00BF559C">
        <w:rPr>
          <w:rFonts w:ascii="Arial" w:eastAsia="Calibri" w:hAnsi="Arial" w:cs="Arial"/>
          <w:color w:val="000000" w:themeColor="text1"/>
        </w:rPr>
        <w:t>;</w:t>
      </w:r>
    </w:p>
    <w:p w:rsidR="00AF6D35" w:rsidRPr="00BF559C" w:rsidRDefault="00AF6D35" w:rsidP="00AF6D35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eastAsia="Calibri" w:hAnsi="Arial" w:cs="Arial"/>
          <w:color w:val="000000" w:themeColor="text1"/>
          <w:lang w:val="en-US"/>
        </w:rPr>
        <w:t>D</w:t>
      </w:r>
      <w:r w:rsidRPr="00BF559C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 w:rsidRPr="00BF559C"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 w:rsidRPr="00BF559C"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 w:rsidRPr="00BF559C">
        <w:rPr>
          <w:rFonts w:ascii="Arial" w:eastAsia="Calibri" w:hAnsi="Arial" w:cs="Arial"/>
          <w:color w:val="000000" w:themeColor="text1"/>
        </w:rPr>
        <w:t xml:space="preserve"> утверждённых главой муниципального образования планов-графиков реализации работ; максимальное возможное количество планов-графиков</w:t>
      </w:r>
      <w:r w:rsidRPr="00BF559C">
        <w:rPr>
          <w:rFonts w:ascii="Arial" w:eastAsia="Calibri" w:hAnsi="Arial" w:cs="Arial"/>
          <w:color w:val="FF0000"/>
        </w:rPr>
        <w:t xml:space="preserve"> </w:t>
      </w:r>
      <w:r w:rsidRPr="00BF559C">
        <w:rPr>
          <w:rFonts w:ascii="Arial" w:eastAsia="Calibri" w:hAnsi="Arial" w:cs="Arial"/>
          <w:color w:val="000000" w:themeColor="text1"/>
        </w:rPr>
        <w:t xml:space="preserve">определяется коэффициентом </w:t>
      </w:r>
      <w:r w:rsidRPr="00BF559C">
        <w:rPr>
          <w:rFonts w:ascii="Arial" w:eastAsia="Calibri" w:hAnsi="Arial" w:cs="Arial"/>
          <w:color w:val="000000" w:themeColor="text1"/>
          <w:lang w:val="en-US"/>
        </w:rPr>
        <w:t>k</w:t>
      </w:r>
      <w:r w:rsidRPr="00BF559C">
        <w:rPr>
          <w:rFonts w:ascii="Arial" w:eastAsia="Calibri" w:hAnsi="Arial" w:cs="Arial"/>
          <w:color w:val="000000" w:themeColor="text1"/>
        </w:rPr>
        <w:t>;</w:t>
      </w:r>
    </w:p>
    <w:p w:rsidR="00AF6D35" w:rsidRPr="00BF559C" w:rsidRDefault="00AF6D35" w:rsidP="00AF6D35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eastAsia="Calibri" w:hAnsi="Arial" w:cs="Arial"/>
          <w:color w:val="000000" w:themeColor="text1"/>
          <w:lang w:val="en-US"/>
        </w:rPr>
        <w:t>W</w:t>
      </w:r>
      <w:r w:rsidRPr="00BF559C">
        <w:rPr>
          <w:rFonts w:ascii="Arial" w:eastAsia="Calibri" w:hAnsi="Arial" w:cs="Arial"/>
          <w:color w:val="000000" w:themeColor="text1"/>
          <w:vertAlign w:val="subscript"/>
        </w:rPr>
        <w:t xml:space="preserve"> </w:t>
      </w:r>
      <w:r w:rsidRPr="00BF559C"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 w:rsidRPr="00BF559C">
        <w:rPr>
          <w:rFonts w:ascii="Arial" w:eastAsia="Calibri" w:hAnsi="Arial" w:cs="Arial"/>
          <w:color w:val="000000" w:themeColor="text1"/>
        </w:rPr>
        <w:t>доля</w:t>
      </w:r>
      <w:proofErr w:type="gramEnd"/>
      <w:r w:rsidRPr="00BF559C">
        <w:rPr>
          <w:rFonts w:ascii="Arial" w:eastAsia="Calibri" w:hAnsi="Arial" w:cs="Arial"/>
          <w:color w:val="000000" w:themeColor="text1"/>
        </w:rPr>
        <w:t xml:space="preserve"> приведенных в порядок объектов от общего количества выявленных некондиционных объектов;</w:t>
      </w:r>
    </w:p>
    <w:p w:rsidR="00AF6D35" w:rsidRPr="00BF559C" w:rsidRDefault="00AF6D35" w:rsidP="00AF6D35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hAnsi="Arial" w:cs="Arial"/>
          <w:lang w:val="en-US"/>
        </w:rPr>
        <w:t>N</w:t>
      </w:r>
      <w:r w:rsidRPr="00BF559C">
        <w:rPr>
          <w:rFonts w:ascii="Arial" w:hAnsi="Arial" w:cs="Arial"/>
        </w:rPr>
        <w:t xml:space="preserve"> </w:t>
      </w:r>
      <w:r w:rsidRPr="00BF559C">
        <w:rPr>
          <w:rFonts w:ascii="Arial" w:eastAsia="Calibri" w:hAnsi="Arial" w:cs="Arial"/>
          <w:color w:val="000000" w:themeColor="text1"/>
        </w:rPr>
        <w:t xml:space="preserve">– </w:t>
      </w:r>
      <w:proofErr w:type="gramStart"/>
      <w:r w:rsidRPr="00BF559C">
        <w:rPr>
          <w:rFonts w:ascii="Arial" w:eastAsia="Calibri" w:hAnsi="Arial" w:cs="Arial"/>
          <w:color w:val="000000" w:themeColor="text1"/>
        </w:rPr>
        <w:t>наличие</w:t>
      </w:r>
      <w:proofErr w:type="gramEnd"/>
      <w:r w:rsidRPr="00BF559C">
        <w:rPr>
          <w:rFonts w:ascii="Arial" w:eastAsia="Calibri" w:hAnsi="Arial" w:cs="Arial"/>
          <w:color w:val="000000" w:themeColor="text1"/>
        </w:rPr>
        <w:t xml:space="preserve"> нормативно-правовых актов, в сфере установки вывесок (средств размещения информации), утвержденных согласно типовым и модельным регламентам/порядкам </w:t>
      </w:r>
      <w:proofErr w:type="spellStart"/>
      <w:r w:rsidRPr="00BF559C">
        <w:rPr>
          <w:rFonts w:ascii="Arial" w:eastAsia="Calibri" w:hAnsi="Arial" w:cs="Arial"/>
          <w:color w:val="000000" w:themeColor="text1"/>
        </w:rPr>
        <w:t>Главархитектуры</w:t>
      </w:r>
      <w:proofErr w:type="spellEnd"/>
      <w:r w:rsidRPr="00BF559C">
        <w:rPr>
          <w:rFonts w:ascii="Arial" w:eastAsia="Calibri" w:hAnsi="Arial" w:cs="Arial"/>
          <w:color w:val="000000" w:themeColor="text1"/>
        </w:rPr>
        <w:t xml:space="preserve"> Московской области, количество баллов за наличие НПА – 3 балла;</w:t>
      </w:r>
    </w:p>
    <w:p w:rsidR="00AF6D35" w:rsidRPr="00BF559C" w:rsidRDefault="00AF6D35" w:rsidP="00AF6D35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eastAsia="Calibri" w:hAnsi="Arial" w:cs="Arial"/>
          <w:color w:val="000000" w:themeColor="text1"/>
        </w:rPr>
        <w:t>х – количество приведенных в порядок некондиционных объектов;</w:t>
      </w:r>
    </w:p>
    <w:p w:rsidR="00AF6D35" w:rsidRPr="00BF559C" w:rsidRDefault="00AF6D35" w:rsidP="00AF6D35">
      <w:pPr>
        <w:rPr>
          <w:rFonts w:ascii="Arial" w:eastAsia="Calibri" w:hAnsi="Arial" w:cs="Arial"/>
          <w:color w:val="000000" w:themeColor="text1"/>
        </w:rPr>
      </w:pPr>
      <w:r w:rsidRPr="00BF559C">
        <w:rPr>
          <w:rFonts w:ascii="Arial" w:eastAsia="Calibri" w:hAnsi="Arial" w:cs="Arial"/>
          <w:color w:val="000000" w:themeColor="text1"/>
          <w:lang w:val="en-US"/>
        </w:rPr>
        <w:t>y</w:t>
      </w:r>
      <w:r w:rsidRPr="00BF559C">
        <w:rPr>
          <w:rFonts w:ascii="Arial" w:eastAsia="Calibri" w:hAnsi="Arial" w:cs="Arial"/>
          <w:color w:val="000000" w:themeColor="text1"/>
        </w:rPr>
        <w:t xml:space="preserve"> – </w:t>
      </w:r>
      <w:proofErr w:type="gramStart"/>
      <w:r w:rsidRPr="00BF559C">
        <w:rPr>
          <w:rFonts w:ascii="Arial" w:eastAsia="Calibri" w:hAnsi="Arial" w:cs="Arial"/>
          <w:color w:val="000000" w:themeColor="text1"/>
        </w:rPr>
        <w:t>количество</w:t>
      </w:r>
      <w:proofErr w:type="gramEnd"/>
      <w:r w:rsidRPr="00BF559C">
        <w:rPr>
          <w:rFonts w:ascii="Arial" w:eastAsia="Calibri" w:hAnsi="Arial" w:cs="Arial"/>
          <w:color w:val="000000" w:themeColor="text1"/>
        </w:rPr>
        <w:t xml:space="preserve"> выявленных некондиционных объектов, согласно «Альбомам мероприятий по приведению в порядок территорий»;</w:t>
      </w:r>
    </w:p>
    <w:p w:rsidR="00AF6D35" w:rsidRPr="00BF559C" w:rsidRDefault="00AF6D35" w:rsidP="00AF6D35">
      <w:pPr>
        <w:rPr>
          <w:rFonts w:ascii="Arial" w:eastAsia="Calibri" w:hAnsi="Arial" w:cs="Arial"/>
        </w:rPr>
      </w:pPr>
      <w:r w:rsidRPr="00BF559C">
        <w:rPr>
          <w:rFonts w:ascii="Arial" w:eastAsia="Calibri" w:hAnsi="Arial" w:cs="Arial"/>
          <w:lang w:val="en-US"/>
        </w:rPr>
        <w:t>k</w:t>
      </w:r>
      <w:r w:rsidRPr="00BF559C">
        <w:rPr>
          <w:rFonts w:ascii="Arial" w:eastAsia="Calibri" w:hAnsi="Arial" w:cs="Arial"/>
        </w:rPr>
        <w:t xml:space="preserve"> – </w:t>
      </w:r>
      <w:proofErr w:type="gramStart"/>
      <w:r w:rsidRPr="00BF559C">
        <w:rPr>
          <w:rFonts w:ascii="Arial" w:eastAsia="Calibri" w:hAnsi="Arial" w:cs="Arial"/>
        </w:rPr>
        <w:t>необходимое</w:t>
      </w:r>
      <w:proofErr w:type="gramEnd"/>
      <w:r w:rsidRPr="00BF559C">
        <w:rPr>
          <w:rFonts w:ascii="Arial" w:eastAsia="Calibri" w:hAnsi="Arial" w:cs="Arial"/>
        </w:rPr>
        <w:t xml:space="preserve"> количество территорий </w:t>
      </w:r>
      <w:r w:rsidRPr="00BF559C">
        <w:rPr>
          <w:rFonts w:ascii="Arial" w:hAnsi="Arial" w:cs="Arial"/>
        </w:rPr>
        <w:t>Московской области</w:t>
      </w:r>
      <w:r w:rsidRPr="00BF559C">
        <w:rPr>
          <w:rFonts w:ascii="Arial" w:eastAsia="Calibri" w:hAnsi="Arial" w:cs="Arial"/>
        </w:rPr>
        <w:t xml:space="preserve">, определенное для каждой </w:t>
      </w:r>
      <w:r w:rsidRPr="00BF559C">
        <w:rPr>
          <w:rFonts w:ascii="Arial" w:eastAsia="Calibri" w:hAnsi="Arial" w:cs="Arial"/>
          <w:color w:val="000000" w:themeColor="text1"/>
        </w:rPr>
        <w:t>категории</w:t>
      </w:r>
      <w:r w:rsidRPr="00BF559C">
        <w:rPr>
          <w:rFonts w:ascii="Arial" w:eastAsia="Calibri" w:hAnsi="Arial" w:cs="Arial"/>
        </w:rPr>
        <w:t xml:space="preserve"> муниципальных образований:</w:t>
      </w:r>
    </w:p>
    <w:p w:rsidR="00AF6D35" w:rsidRPr="00BF559C" w:rsidRDefault="00AF6D35" w:rsidP="00AF6D35">
      <w:pPr>
        <w:rPr>
          <w:rFonts w:ascii="Arial" w:eastAsia="Calibri" w:hAnsi="Arial" w:cs="Arial"/>
        </w:rPr>
      </w:pPr>
      <w:r w:rsidRPr="00BF559C">
        <w:rPr>
          <w:rFonts w:ascii="Arial" w:eastAsia="Calibri" w:hAnsi="Arial" w:cs="Arial"/>
          <w:b/>
        </w:rPr>
        <w:t>1 категория (от 150 тыс. жителей и выше) -</w:t>
      </w:r>
      <w:r w:rsidRPr="00BF559C">
        <w:rPr>
          <w:rFonts w:ascii="Arial" w:eastAsia="Calibri" w:hAnsi="Arial" w:cs="Arial"/>
        </w:rPr>
        <w:t xml:space="preserve"> </w:t>
      </w:r>
      <w:r w:rsidRPr="00BF559C">
        <w:rPr>
          <w:rFonts w:ascii="Arial" w:eastAsia="Calibri" w:hAnsi="Arial" w:cs="Arial"/>
          <w:b/>
        </w:rPr>
        <w:t>8 территорий</w:t>
      </w:r>
      <w:r w:rsidRPr="00BF559C">
        <w:rPr>
          <w:rFonts w:ascii="Arial" w:eastAsia="Calibri" w:hAnsi="Arial" w:cs="Arial"/>
        </w:rPr>
        <w:t>;</w:t>
      </w:r>
    </w:p>
    <w:p w:rsidR="00AF6D35" w:rsidRPr="00BF559C" w:rsidRDefault="00AF6D35" w:rsidP="00AF6D35">
      <w:pPr>
        <w:rPr>
          <w:rFonts w:ascii="Arial" w:eastAsia="Calibri" w:hAnsi="Arial" w:cs="Arial"/>
        </w:rPr>
      </w:pPr>
      <w:r w:rsidRPr="00BF559C">
        <w:rPr>
          <w:rFonts w:ascii="Arial" w:eastAsia="Calibri" w:hAnsi="Arial" w:cs="Arial"/>
          <w:b/>
        </w:rPr>
        <w:t>2 категория (от 50 до 150 тыс. жителей) -</w:t>
      </w:r>
      <w:r w:rsidRPr="00BF559C">
        <w:rPr>
          <w:rFonts w:ascii="Arial" w:eastAsia="Calibri" w:hAnsi="Arial" w:cs="Arial"/>
        </w:rPr>
        <w:t xml:space="preserve"> </w:t>
      </w:r>
      <w:r w:rsidRPr="00BF559C">
        <w:rPr>
          <w:rFonts w:ascii="Arial" w:eastAsia="Calibri" w:hAnsi="Arial" w:cs="Arial"/>
          <w:b/>
        </w:rPr>
        <w:t>6 территории</w:t>
      </w:r>
      <w:r w:rsidRPr="00BF559C">
        <w:rPr>
          <w:rFonts w:ascii="Arial" w:eastAsia="Calibri" w:hAnsi="Arial" w:cs="Arial"/>
        </w:rPr>
        <w:t>;</w:t>
      </w:r>
    </w:p>
    <w:p w:rsidR="00AF6D35" w:rsidRPr="00BF559C" w:rsidRDefault="00AF6D35" w:rsidP="00AF6D35">
      <w:pPr>
        <w:rPr>
          <w:rFonts w:ascii="Arial" w:eastAsia="Calibri" w:hAnsi="Arial" w:cs="Arial"/>
        </w:rPr>
      </w:pPr>
      <w:r w:rsidRPr="00BF559C">
        <w:rPr>
          <w:rFonts w:ascii="Arial" w:eastAsia="Calibri" w:hAnsi="Arial" w:cs="Arial"/>
          <w:b/>
        </w:rPr>
        <w:t>3 категория (до 50 тыс. жителей) -</w:t>
      </w:r>
      <w:r w:rsidRPr="00BF559C">
        <w:rPr>
          <w:rFonts w:ascii="Arial" w:eastAsia="Calibri" w:hAnsi="Arial" w:cs="Arial"/>
        </w:rPr>
        <w:t xml:space="preserve"> </w:t>
      </w:r>
      <w:r w:rsidRPr="00BF559C">
        <w:rPr>
          <w:rFonts w:ascii="Arial" w:eastAsia="Calibri" w:hAnsi="Arial" w:cs="Arial"/>
          <w:b/>
        </w:rPr>
        <w:t>3 территории</w:t>
      </w:r>
      <w:r w:rsidRPr="00BF559C">
        <w:rPr>
          <w:rFonts w:ascii="Arial" w:eastAsia="Calibri" w:hAnsi="Arial" w:cs="Arial"/>
        </w:rPr>
        <w:t>.</w:t>
      </w:r>
    </w:p>
    <w:p w:rsidR="00AF6D35" w:rsidRPr="00BF559C" w:rsidRDefault="00AF6D35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4D0268" w:rsidRPr="00BF559C" w:rsidRDefault="004D0268" w:rsidP="00AF6D35">
      <w:pPr>
        <w:autoSpaceDE w:val="0"/>
        <w:autoSpaceDN w:val="0"/>
        <w:adjustRightInd w:val="0"/>
        <w:ind w:right="28"/>
        <w:rPr>
          <w:rFonts w:ascii="Arial" w:hAnsi="Arial" w:cs="Arial"/>
          <w:color w:val="000000"/>
        </w:rPr>
      </w:pPr>
    </w:p>
    <w:p w:rsidR="00383AE3" w:rsidRPr="00BF559C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383AE3" w:rsidRPr="00BF559C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383AE3" w:rsidRPr="00BF559C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  <w:r w:rsidRPr="00BF559C">
        <w:rPr>
          <w:rFonts w:ascii="Arial" w:hAnsi="Arial" w:cs="Arial"/>
          <w:color w:val="000000"/>
        </w:rPr>
        <w:t xml:space="preserve">Методика </w:t>
      </w:r>
      <w:r w:rsidR="004D0268" w:rsidRPr="00BF559C">
        <w:rPr>
          <w:rFonts w:ascii="Arial" w:hAnsi="Arial" w:cs="Arial"/>
          <w:color w:val="000000"/>
        </w:rPr>
        <w:t>расчета раздела</w:t>
      </w:r>
      <w:r w:rsidRPr="00BF559C">
        <w:rPr>
          <w:rFonts w:ascii="Arial" w:hAnsi="Arial" w:cs="Arial"/>
          <w:color w:val="000000"/>
        </w:rPr>
        <w:t xml:space="preserve"> Наличие концепции развития парков культуры и отдыха, согласованной с Главным управлением архитектуры и </w:t>
      </w:r>
      <w:r w:rsidRPr="00BF559C">
        <w:rPr>
          <w:rFonts w:ascii="Arial" w:hAnsi="Arial" w:cs="Arial"/>
          <w:color w:val="000000"/>
        </w:rPr>
        <w:lastRenderedPageBreak/>
        <w:t>градостроительства Московской области и получившей поддержку жителей</w:t>
      </w:r>
    </w:p>
    <w:p w:rsidR="00383AE3" w:rsidRPr="00BF559C" w:rsidRDefault="00383AE3" w:rsidP="00383AE3">
      <w:pPr>
        <w:widowControl w:val="0"/>
        <w:tabs>
          <w:tab w:val="left" w:pos="1260"/>
        </w:tabs>
        <w:jc w:val="center"/>
        <w:rPr>
          <w:rFonts w:ascii="Arial" w:hAnsi="Arial" w:cs="Arial"/>
          <w:color w:val="000000"/>
        </w:rPr>
      </w:pPr>
    </w:p>
    <w:p w:rsidR="00383AE3" w:rsidRPr="00BF559C" w:rsidRDefault="00383AE3" w:rsidP="00383AE3">
      <w:pPr>
        <w:rPr>
          <w:rFonts w:ascii="Arial" w:hAnsi="Arial" w:cs="Arial"/>
        </w:rPr>
      </w:pPr>
      <w:r w:rsidRPr="00BF559C">
        <w:rPr>
          <w:rFonts w:ascii="Arial" w:hAnsi="Arial" w:cs="Arial"/>
        </w:rPr>
        <w:t>Значение показателя по данной подкатегории формируется следующим образом:</w:t>
      </w:r>
    </w:p>
    <w:p w:rsidR="00383AE3" w:rsidRPr="00BF559C" w:rsidRDefault="00383AE3" w:rsidP="00383AE3">
      <w:pPr>
        <w:rPr>
          <w:rFonts w:ascii="Arial" w:hAnsi="Arial" w:cs="Arial"/>
        </w:rPr>
      </w:pPr>
      <w:r w:rsidRPr="00BF559C">
        <w:rPr>
          <w:rFonts w:ascii="Arial" w:hAnsi="Arial" w:cs="Arial"/>
        </w:rPr>
        <w:t>- концепция развития парков культуры и отдыха утверждена – 20 баллов.</w:t>
      </w:r>
    </w:p>
    <w:p w:rsidR="00383AE3" w:rsidRPr="00BF559C" w:rsidRDefault="00383AE3" w:rsidP="00383AE3">
      <w:pPr>
        <w:rPr>
          <w:rFonts w:ascii="Arial" w:hAnsi="Arial" w:cs="Arial"/>
        </w:rPr>
      </w:pPr>
      <w:r w:rsidRPr="00BF559C">
        <w:rPr>
          <w:rFonts w:ascii="Arial" w:hAnsi="Arial" w:cs="Arial"/>
        </w:rPr>
        <w:t>- концепция развития парков культуры и отдыха отсутствует – 0 баллов.</w:t>
      </w:r>
    </w:p>
    <w:p w:rsidR="00383AE3" w:rsidRPr="00BF559C" w:rsidRDefault="00383AE3" w:rsidP="00383AE3">
      <w:pPr>
        <w:rPr>
          <w:rFonts w:ascii="Arial" w:hAnsi="Arial" w:cs="Arial"/>
        </w:rPr>
      </w:pPr>
    </w:p>
    <w:p w:rsidR="004D0268" w:rsidRPr="00BF559C" w:rsidRDefault="00383AE3" w:rsidP="00383AE3">
      <w:pPr>
        <w:rPr>
          <w:rFonts w:ascii="Arial" w:hAnsi="Arial" w:cs="Arial"/>
        </w:rPr>
      </w:pPr>
      <w:r w:rsidRPr="00BF559C">
        <w:rPr>
          <w:rFonts w:ascii="Arial" w:hAnsi="Arial" w:cs="Arial"/>
        </w:rPr>
        <w:t xml:space="preserve">    </w:t>
      </w:r>
      <w:proofErr w:type="gramStart"/>
      <w:r w:rsidRPr="00BF559C">
        <w:rPr>
          <w:rFonts w:ascii="Arial" w:hAnsi="Arial" w:cs="Arial"/>
        </w:rPr>
        <w:t>*) Формирование ведомственного значения показателя по данной подкатегории осуществляет Министерство культуры Московской области в соответствии с п. 2 Перечня поручений Губернатора Московской области от 13.06.2017 № ПР-107/03-03-18.</w:t>
      </w:r>
      <w:proofErr w:type="gramEnd"/>
    </w:p>
    <w:p w:rsidR="00774FDB" w:rsidRPr="00BF559C" w:rsidRDefault="00774FDB" w:rsidP="00383AE3">
      <w:pPr>
        <w:rPr>
          <w:rFonts w:ascii="Arial" w:hAnsi="Arial" w:cs="Arial"/>
        </w:rPr>
      </w:pPr>
    </w:p>
    <w:p w:rsidR="00774FDB" w:rsidRPr="00BF559C" w:rsidRDefault="00774FDB" w:rsidP="00383AE3">
      <w:pPr>
        <w:rPr>
          <w:rFonts w:ascii="Arial" w:hAnsi="Arial" w:cs="Arial"/>
        </w:rPr>
      </w:pPr>
    </w:p>
    <w:p w:rsidR="00774FDB" w:rsidRPr="00BF559C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22" w:name="OLE_LINK12"/>
      <w:bookmarkStart w:id="23" w:name="OLE_LINK13"/>
      <w:bookmarkStart w:id="24" w:name="OLE_LINK14"/>
      <w:bookmarkStart w:id="25" w:name="OLE_LINK15"/>
      <w:bookmarkStart w:id="26" w:name="OLE_LINK16"/>
      <w:bookmarkStart w:id="27" w:name="OLE_LINK17"/>
      <w:bookmarkStart w:id="28" w:name="OLE_LINK18"/>
      <w:r w:rsidRPr="00BF559C">
        <w:rPr>
          <w:rFonts w:ascii="Arial" w:hAnsi="Arial" w:cs="Arial"/>
        </w:rPr>
        <w:t xml:space="preserve">Приложение № </w:t>
      </w:r>
      <w:r w:rsidR="00ED4236" w:rsidRPr="00BF559C">
        <w:rPr>
          <w:rFonts w:ascii="Arial" w:hAnsi="Arial" w:cs="Arial"/>
        </w:rPr>
        <w:t>9</w:t>
      </w:r>
    </w:p>
    <w:p w:rsidR="00774FDB" w:rsidRPr="00BF559C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к муниципальной программе городского округа Люберцы</w:t>
      </w:r>
    </w:p>
    <w:p w:rsidR="00774FDB" w:rsidRPr="00BF559C" w:rsidRDefault="00774FDB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BF559C">
        <w:rPr>
          <w:rFonts w:ascii="Arial" w:hAnsi="Arial" w:cs="Arial"/>
        </w:rPr>
        <w:t>«</w:t>
      </w:r>
      <w:r w:rsidR="001F4C93" w:rsidRPr="00BF559C">
        <w:rPr>
          <w:rFonts w:ascii="Arial" w:hAnsi="Arial" w:cs="Arial"/>
        </w:rPr>
        <w:t>Формирование современной комфортной городской среды городского округа Люберцы Московской области</w:t>
      </w:r>
      <w:r w:rsidRPr="00BF559C">
        <w:rPr>
          <w:rFonts w:ascii="Arial" w:hAnsi="Arial" w:cs="Arial"/>
        </w:rPr>
        <w:t>»</w:t>
      </w:r>
    </w:p>
    <w:p w:rsidR="001D53E3" w:rsidRPr="00BF559C" w:rsidRDefault="001D53E3" w:rsidP="00774FDB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83"/>
        <w:gridCol w:w="9238"/>
      </w:tblGrid>
      <w:tr w:rsidR="001D53E3" w:rsidRPr="00BF559C" w:rsidTr="001D53E3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559C">
              <w:rPr>
                <w:rFonts w:ascii="Arial" w:hAnsi="Arial" w:cs="Arial"/>
                <w:b/>
                <w:bCs/>
                <w:color w:val="000000"/>
              </w:rPr>
              <w:t xml:space="preserve">Адресный </w:t>
            </w:r>
            <w:proofErr w:type="spellStart"/>
            <w:r w:rsidRPr="00BF559C">
              <w:rPr>
                <w:rFonts w:ascii="Arial" w:hAnsi="Arial" w:cs="Arial"/>
                <w:b/>
                <w:bCs/>
                <w:color w:val="000000"/>
              </w:rPr>
              <w:t>перечнь</w:t>
            </w:r>
            <w:proofErr w:type="spellEnd"/>
            <w:r w:rsidRPr="00BF559C">
              <w:rPr>
                <w:rFonts w:ascii="Arial" w:hAnsi="Arial" w:cs="Arial"/>
                <w:b/>
                <w:bCs/>
                <w:color w:val="000000"/>
              </w:rPr>
              <w:t xml:space="preserve"> комплексного благоустройства в 2019 г.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1-й Панковский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пр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 xml:space="preserve">-д, д. 19,21,25,27 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1-й Панковский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пр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-д, д. 9А,11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3-е Почтовое отделение, д. 42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3-е Почтовое отделение, д. 65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3-е Почтовое отделение, д. 21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763A4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3-е Почтовое отделение, д. 47, кор. 1,2; д. 49, кор. 1,2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3-е Почтовое отделение, д. 78 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Люберцы. 3-е Почтовое отделение, д. 54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Люберцы. 3-е Почтовое отделение, д. 70,72,74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Люберцы. 3-е Почтовое отделение, д. 88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Инициативная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73,76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Калинина, д. 30, к. 1,2,3,4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F559C">
              <w:rPr>
                <w:rFonts w:ascii="Arial" w:hAnsi="Arial" w:cs="Arial"/>
                <w:color w:val="000000"/>
              </w:rPr>
              <w:t>г.о. Люберцы, г. Люберцы,  Колхозная, д. 3, Зелёный пер., д. 10</w:t>
            </w:r>
            <w:proofErr w:type="gramEnd"/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Коммунистическая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4, к. 1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Комсомольский пр-т, д. 13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Комсомольский пр-т, д. 7, 7А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Космонавтов, д. 19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Льва Толстого, д. 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Митрофанова, д. 15,17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Московская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12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Московская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15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Октябрьский проспект, д.7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Октябрьский пр-т, д. 298-300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763A4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F559C">
              <w:rPr>
                <w:rFonts w:ascii="Arial" w:hAnsi="Arial" w:cs="Arial"/>
                <w:color w:val="000000"/>
              </w:rPr>
              <w:t>г.о. Люберцы, г. Люберцы,  Октябрьский пр-т, д. 373/7А, д. 373, к. 6,7,8</w:t>
            </w:r>
            <w:proofErr w:type="gramEnd"/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F559C">
              <w:rPr>
                <w:rFonts w:ascii="Arial" w:hAnsi="Arial" w:cs="Arial"/>
                <w:color w:val="000000"/>
              </w:rPr>
              <w:t>г.о. Люберцы, г. Люберцы,  Побратимов, д.  17; Комсомольский пр-т,  д. 9</w:t>
            </w:r>
            <w:proofErr w:type="gramEnd"/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Побратимов, д. 26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Побратимов, 29А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п. Калинина, д. 45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Преображенская, д. 6, к. 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Проспект Гагарина, д. 14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Смирновская, д. 1А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Смирновская, д. 3,5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lastRenderedPageBreak/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F559C">
              <w:rPr>
                <w:rFonts w:ascii="Arial" w:hAnsi="Arial" w:cs="Arial"/>
                <w:color w:val="000000"/>
              </w:rPr>
              <w:t>г.о. Люберцы, г. Люберцы,  Смирновская, д. 21,21/2; Волковская, д. 9; Смирновская, д. 19</w:t>
            </w:r>
            <w:proofErr w:type="gramEnd"/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Смирновская, д. 32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Урицкого, д. 25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Черемухина, д. 8, к. 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Шевлякова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, д. 7,9,11,15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Шевлякова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, д. 8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Шоссейная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5/1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г. Люберцы,  Электрификации, д. 29,31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proofErr w:type="gramStart"/>
            <w:r w:rsidRPr="00BF559C">
              <w:rPr>
                <w:rFonts w:ascii="Arial" w:hAnsi="Arial" w:cs="Arial"/>
                <w:color w:val="000000"/>
              </w:rPr>
              <w:t>г.о. Люберцы, г. Люберцы,  Юбилейная, д. 18.19.20; Авиаторов, д. 11</w:t>
            </w:r>
            <w:proofErr w:type="gramEnd"/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Южная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19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г. Люберцы, 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Южная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28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Красково, 2-я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, д 20/1 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Красково, 2-я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Заводская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21-22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Красково, д. Малое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Павлино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 xml:space="preserve">, д. 77, к. 1-17 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Красково, д.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Марусино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ЖК-1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Красково, Карла Маркса, 117\19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Красково, Лорха, д. 11,13,15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Красково, Лорха, д. 76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Малаховка, Быковское шоссе, д. 27,28,30,31,32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Малаховка, Быковское шоссе, д. 42,43,44,45,46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Малаховка</w:t>
            </w:r>
            <w:r w:rsidR="00763A43" w:rsidRPr="00BF559C">
              <w:rPr>
                <w:rFonts w:ascii="Arial" w:hAnsi="Arial" w:cs="Arial"/>
                <w:color w:val="000000"/>
              </w:rPr>
              <w:t>,</w:t>
            </w:r>
            <w:r w:rsidRPr="00BF559C">
              <w:rPr>
                <w:rFonts w:ascii="Arial" w:hAnsi="Arial" w:cs="Arial"/>
                <w:color w:val="000000"/>
              </w:rPr>
              <w:t xml:space="preserve"> Быковское шоссе, д. 1,3,4,7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763A4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Малаховка</w:t>
            </w:r>
            <w:r w:rsidR="00763A43" w:rsidRPr="00BF559C">
              <w:rPr>
                <w:rFonts w:ascii="Arial" w:hAnsi="Arial" w:cs="Arial"/>
                <w:color w:val="000000"/>
              </w:rPr>
              <w:t>,</w:t>
            </w:r>
            <w:r w:rsidRPr="00BF559C">
              <w:rPr>
                <w:rFonts w:ascii="Arial" w:hAnsi="Arial" w:cs="Arial"/>
                <w:color w:val="000000"/>
              </w:rPr>
              <w:t xml:space="preserve"> Быковское шоссе, д. 2,24,25,26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Малаховка,  Федорова, д. 4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Спортивная, д. 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Октябрьский, 60 лет Победы, д. 1,6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Ленина, д. 25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Текстильщиков, д. 7А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Октябрьский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 xml:space="preserve">, Текстильщиков, д. 7Б 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763A4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Октябрьский</w:t>
            </w:r>
            <w:r w:rsidR="00763A43" w:rsidRPr="00BF559C">
              <w:rPr>
                <w:rFonts w:ascii="Arial" w:hAnsi="Arial" w:cs="Arial"/>
                <w:color w:val="000000"/>
              </w:rPr>
              <w:t>,</w:t>
            </w:r>
            <w:r w:rsidRPr="00BF559C">
              <w:rPr>
                <w:rFonts w:ascii="Arial" w:hAnsi="Arial" w:cs="Arial"/>
                <w:color w:val="000000"/>
              </w:rPr>
              <w:t xml:space="preserve"> 60 лет Победы, д. </w:t>
            </w:r>
            <w:r w:rsidR="00763A43" w:rsidRPr="00BF559C">
              <w:rPr>
                <w:rFonts w:ascii="Arial" w:hAnsi="Arial" w:cs="Arial"/>
                <w:color w:val="000000"/>
              </w:rPr>
              <w:t>3</w:t>
            </w:r>
            <w:r w:rsidRPr="00BF559C">
              <w:rPr>
                <w:rFonts w:ascii="Arial" w:hAnsi="Arial" w:cs="Arial"/>
                <w:color w:val="000000"/>
              </w:rPr>
              <w:t>,4,5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763A4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Октябрьский,</w:t>
            </w:r>
            <w:r w:rsidR="001D53E3" w:rsidRPr="00BF559C">
              <w:rPr>
                <w:rFonts w:ascii="Arial" w:hAnsi="Arial" w:cs="Arial"/>
                <w:color w:val="000000"/>
              </w:rPr>
              <w:t xml:space="preserve"> 60 лет Победы, д. 7,8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Томилино, Гоголя, д. 25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Томилино, Гоголя, д. 46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. Птицефабрика, 2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Томилино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BF559C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BF559C">
              <w:rPr>
                <w:rFonts w:ascii="Arial" w:hAnsi="Arial" w:cs="Arial"/>
                <w:color w:val="000000"/>
              </w:rPr>
              <w:t>. Птицефабрика, д. 28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 xml:space="preserve">г.о. Люберцы, п. Томилино, </w:t>
            </w:r>
            <w:proofErr w:type="gramStart"/>
            <w:r w:rsidRPr="00BF559C">
              <w:rPr>
                <w:rFonts w:ascii="Arial" w:hAnsi="Arial" w:cs="Arial"/>
                <w:color w:val="000000"/>
              </w:rPr>
              <w:t>Пионерская</w:t>
            </w:r>
            <w:proofErr w:type="gramEnd"/>
            <w:r w:rsidRPr="00BF559C">
              <w:rPr>
                <w:rFonts w:ascii="Arial" w:hAnsi="Arial" w:cs="Arial"/>
                <w:color w:val="000000"/>
              </w:rPr>
              <w:t>, д. 7,9</w:t>
            </w:r>
          </w:p>
        </w:tc>
      </w:tr>
      <w:tr w:rsidR="001D53E3" w:rsidRPr="00BF559C" w:rsidTr="001D53E3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3E3" w:rsidRPr="00BF559C" w:rsidRDefault="001D53E3" w:rsidP="001D53E3">
            <w:pPr>
              <w:jc w:val="right"/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3E3" w:rsidRPr="00BF559C" w:rsidRDefault="001D53E3" w:rsidP="001D53E3">
            <w:pPr>
              <w:rPr>
                <w:rFonts w:ascii="Arial" w:hAnsi="Arial" w:cs="Arial"/>
                <w:color w:val="000000"/>
              </w:rPr>
            </w:pPr>
            <w:r w:rsidRPr="00BF559C">
              <w:rPr>
                <w:rFonts w:ascii="Arial" w:hAnsi="Arial" w:cs="Arial"/>
                <w:color w:val="000000"/>
              </w:rPr>
              <w:t>г.о. Люберцы, п. Томилино, ул. Гоголя, д. 34,36,38,40</w:t>
            </w:r>
          </w:p>
        </w:tc>
      </w:tr>
      <w:bookmarkEnd w:id="22"/>
      <w:bookmarkEnd w:id="23"/>
      <w:bookmarkEnd w:id="24"/>
      <w:bookmarkEnd w:id="25"/>
      <w:bookmarkEnd w:id="26"/>
      <w:bookmarkEnd w:id="27"/>
      <w:bookmarkEnd w:id="28"/>
    </w:tbl>
    <w:p w:rsidR="00774FDB" w:rsidRPr="00BF559C" w:rsidRDefault="00774FDB" w:rsidP="00383AE3">
      <w:pPr>
        <w:rPr>
          <w:rFonts w:ascii="Arial" w:hAnsi="Arial" w:cs="Arial"/>
        </w:rPr>
      </w:pPr>
    </w:p>
    <w:sectPr w:rsidR="00774FDB" w:rsidRPr="00BF559C" w:rsidSect="00383AE3">
      <w:headerReference w:type="default" r:id="rId18"/>
      <w:pgSz w:w="11906" w:h="16838"/>
      <w:pgMar w:top="539" w:right="849" w:bottom="1134" w:left="1701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05" w:rsidRDefault="005E5405">
      <w:r>
        <w:separator/>
      </w:r>
    </w:p>
  </w:endnote>
  <w:endnote w:type="continuationSeparator" w:id="0">
    <w:p w:rsidR="005E5405" w:rsidRDefault="005E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1C78A7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1C78A7" w:rsidRDefault="001C78A7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05" w:rsidRDefault="005E5405">
      <w:r>
        <w:separator/>
      </w:r>
    </w:p>
  </w:footnote>
  <w:footnote w:type="continuationSeparator" w:id="0">
    <w:p w:rsidR="005E5405" w:rsidRDefault="005E5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1C78A7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1C78A7" w:rsidRDefault="001C78A7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A7" w:rsidRDefault="001C78A7" w:rsidP="00933F46">
    <w:pPr>
      <w:pStyle w:val="a7"/>
      <w:tabs>
        <w:tab w:val="clear" w:pos="4677"/>
        <w:tab w:val="clear" w:pos="9355"/>
        <w:tab w:val="left" w:pos="7326"/>
      </w:tabs>
    </w:pPr>
  </w:p>
  <w:p w:rsidR="001C78A7" w:rsidRPr="00D8242B" w:rsidRDefault="001C78A7" w:rsidP="00933F46">
    <w:pPr>
      <w:pStyle w:val="a7"/>
      <w:tabs>
        <w:tab w:val="clear" w:pos="4677"/>
        <w:tab w:val="clear" w:pos="9355"/>
        <w:tab w:val="left" w:pos="732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A7" w:rsidRDefault="001C78A7" w:rsidP="00933F46">
    <w:pPr>
      <w:pStyle w:val="a7"/>
      <w:tabs>
        <w:tab w:val="clear" w:pos="4677"/>
        <w:tab w:val="clear" w:pos="9355"/>
        <w:tab w:val="left" w:pos="7326"/>
      </w:tabs>
    </w:pPr>
  </w:p>
  <w:p w:rsidR="001C78A7" w:rsidRPr="00D8242B" w:rsidRDefault="001C78A7" w:rsidP="00933F46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4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5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0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5"/>
  </w:num>
  <w:num w:numId="4">
    <w:abstractNumId w:val="26"/>
  </w:num>
  <w:num w:numId="5">
    <w:abstractNumId w:val="27"/>
  </w:num>
  <w:num w:numId="6">
    <w:abstractNumId w:val="23"/>
  </w:num>
  <w:num w:numId="7">
    <w:abstractNumId w:val="17"/>
  </w:num>
  <w:num w:numId="8">
    <w:abstractNumId w:val="11"/>
  </w:num>
  <w:num w:numId="9">
    <w:abstractNumId w:val="5"/>
  </w:num>
  <w:num w:numId="10">
    <w:abstractNumId w:val="12"/>
  </w:num>
  <w:num w:numId="11">
    <w:abstractNumId w:val="28"/>
  </w:num>
  <w:num w:numId="12">
    <w:abstractNumId w:val="4"/>
  </w:num>
  <w:num w:numId="13">
    <w:abstractNumId w:val="25"/>
  </w:num>
  <w:num w:numId="14">
    <w:abstractNumId w:val="9"/>
  </w:num>
  <w:num w:numId="15">
    <w:abstractNumId w:val="20"/>
  </w:num>
  <w:num w:numId="16">
    <w:abstractNumId w:val="24"/>
  </w:num>
  <w:num w:numId="17">
    <w:abstractNumId w:val="18"/>
  </w:num>
  <w:num w:numId="18">
    <w:abstractNumId w:val="2"/>
  </w:num>
  <w:num w:numId="19">
    <w:abstractNumId w:val="3"/>
  </w:num>
  <w:num w:numId="20">
    <w:abstractNumId w:val="10"/>
  </w:num>
  <w:num w:numId="21">
    <w:abstractNumId w:val="16"/>
  </w:num>
  <w:num w:numId="22">
    <w:abstractNumId w:val="13"/>
  </w:num>
  <w:num w:numId="23">
    <w:abstractNumId w:val="6"/>
  </w:num>
  <w:num w:numId="24">
    <w:abstractNumId w:val="29"/>
  </w:num>
  <w:num w:numId="25">
    <w:abstractNumId w:val="1"/>
  </w:num>
  <w:num w:numId="26">
    <w:abstractNumId w:val="7"/>
  </w:num>
  <w:num w:numId="27">
    <w:abstractNumId w:val="14"/>
  </w:num>
  <w:num w:numId="28">
    <w:abstractNumId w:val="30"/>
  </w:num>
  <w:num w:numId="29">
    <w:abstractNumId w:val="0"/>
  </w:num>
  <w:num w:numId="30">
    <w:abstractNumId w:val="19"/>
  </w:num>
  <w:num w:numId="31">
    <w:abstractNumId w:val="8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F46"/>
    <w:rsid w:val="000057DA"/>
    <w:rsid w:val="00011240"/>
    <w:rsid w:val="0001133E"/>
    <w:rsid w:val="00014210"/>
    <w:rsid w:val="00022B9B"/>
    <w:rsid w:val="00024DEE"/>
    <w:rsid w:val="00026228"/>
    <w:rsid w:val="00026B99"/>
    <w:rsid w:val="00034CAA"/>
    <w:rsid w:val="00035C49"/>
    <w:rsid w:val="00042337"/>
    <w:rsid w:val="00045914"/>
    <w:rsid w:val="00045F65"/>
    <w:rsid w:val="00054828"/>
    <w:rsid w:val="0005752C"/>
    <w:rsid w:val="00060148"/>
    <w:rsid w:val="00060AAB"/>
    <w:rsid w:val="00072909"/>
    <w:rsid w:val="00074E13"/>
    <w:rsid w:val="000753A2"/>
    <w:rsid w:val="000801BC"/>
    <w:rsid w:val="0008568B"/>
    <w:rsid w:val="000866F5"/>
    <w:rsid w:val="0009485A"/>
    <w:rsid w:val="000962BF"/>
    <w:rsid w:val="000A52FB"/>
    <w:rsid w:val="000B0700"/>
    <w:rsid w:val="000B3462"/>
    <w:rsid w:val="000B4B25"/>
    <w:rsid w:val="000B7FAE"/>
    <w:rsid w:val="000C4AA3"/>
    <w:rsid w:val="000D1269"/>
    <w:rsid w:val="000D526A"/>
    <w:rsid w:val="000E5EC5"/>
    <w:rsid w:val="000F1D28"/>
    <w:rsid w:val="000F3C8B"/>
    <w:rsid w:val="00102113"/>
    <w:rsid w:val="0010428E"/>
    <w:rsid w:val="00105ABE"/>
    <w:rsid w:val="0010630F"/>
    <w:rsid w:val="00106FBB"/>
    <w:rsid w:val="00111B92"/>
    <w:rsid w:val="00121C72"/>
    <w:rsid w:val="001235BC"/>
    <w:rsid w:val="00124739"/>
    <w:rsid w:val="0013158B"/>
    <w:rsid w:val="001409F8"/>
    <w:rsid w:val="00145D6C"/>
    <w:rsid w:val="00146E6E"/>
    <w:rsid w:val="00147066"/>
    <w:rsid w:val="0015525F"/>
    <w:rsid w:val="00161115"/>
    <w:rsid w:val="00162440"/>
    <w:rsid w:val="001628E4"/>
    <w:rsid w:val="00171A9A"/>
    <w:rsid w:val="00174E95"/>
    <w:rsid w:val="001754B9"/>
    <w:rsid w:val="001761A3"/>
    <w:rsid w:val="001847FC"/>
    <w:rsid w:val="00185759"/>
    <w:rsid w:val="00185793"/>
    <w:rsid w:val="00187F0A"/>
    <w:rsid w:val="00193550"/>
    <w:rsid w:val="001958A4"/>
    <w:rsid w:val="001962A2"/>
    <w:rsid w:val="001A6A35"/>
    <w:rsid w:val="001A6B49"/>
    <w:rsid w:val="001C2407"/>
    <w:rsid w:val="001C6B87"/>
    <w:rsid w:val="001C78A7"/>
    <w:rsid w:val="001D285F"/>
    <w:rsid w:val="001D2E34"/>
    <w:rsid w:val="001D53E3"/>
    <w:rsid w:val="001D5F8C"/>
    <w:rsid w:val="001E33A8"/>
    <w:rsid w:val="001F4C93"/>
    <w:rsid w:val="001F6A21"/>
    <w:rsid w:val="002023C9"/>
    <w:rsid w:val="0020455B"/>
    <w:rsid w:val="00214979"/>
    <w:rsid w:val="00222B85"/>
    <w:rsid w:val="00236434"/>
    <w:rsid w:val="002372C1"/>
    <w:rsid w:val="00237427"/>
    <w:rsid w:val="002428F7"/>
    <w:rsid w:val="00255CC9"/>
    <w:rsid w:val="0025759C"/>
    <w:rsid w:val="00260753"/>
    <w:rsid w:val="00260E61"/>
    <w:rsid w:val="00281D89"/>
    <w:rsid w:val="00285FA2"/>
    <w:rsid w:val="00293712"/>
    <w:rsid w:val="0029598E"/>
    <w:rsid w:val="00297579"/>
    <w:rsid w:val="002A5209"/>
    <w:rsid w:val="002B0BD1"/>
    <w:rsid w:val="002B7983"/>
    <w:rsid w:val="002D33D7"/>
    <w:rsid w:val="002E2247"/>
    <w:rsid w:val="002E4DC7"/>
    <w:rsid w:val="002E6177"/>
    <w:rsid w:val="002F2E2B"/>
    <w:rsid w:val="002F2E94"/>
    <w:rsid w:val="00305637"/>
    <w:rsid w:val="00312ABA"/>
    <w:rsid w:val="003431FB"/>
    <w:rsid w:val="0034540A"/>
    <w:rsid w:val="00356BDF"/>
    <w:rsid w:val="003570D2"/>
    <w:rsid w:val="003572D0"/>
    <w:rsid w:val="00362E11"/>
    <w:rsid w:val="003630B3"/>
    <w:rsid w:val="00370E5E"/>
    <w:rsid w:val="0038105E"/>
    <w:rsid w:val="00381F52"/>
    <w:rsid w:val="00383AE3"/>
    <w:rsid w:val="0038541C"/>
    <w:rsid w:val="00391B2D"/>
    <w:rsid w:val="00393526"/>
    <w:rsid w:val="00393BCD"/>
    <w:rsid w:val="00393D52"/>
    <w:rsid w:val="003D0318"/>
    <w:rsid w:val="003D034E"/>
    <w:rsid w:val="003D3231"/>
    <w:rsid w:val="003D4936"/>
    <w:rsid w:val="003D5C1C"/>
    <w:rsid w:val="003D7E79"/>
    <w:rsid w:val="003E7161"/>
    <w:rsid w:val="003F275A"/>
    <w:rsid w:val="003F67E0"/>
    <w:rsid w:val="00400B0D"/>
    <w:rsid w:val="00402727"/>
    <w:rsid w:val="00407ACF"/>
    <w:rsid w:val="00417201"/>
    <w:rsid w:val="004224D4"/>
    <w:rsid w:val="00423F51"/>
    <w:rsid w:val="004251EF"/>
    <w:rsid w:val="00426D79"/>
    <w:rsid w:val="00431915"/>
    <w:rsid w:val="00431D2A"/>
    <w:rsid w:val="004454C9"/>
    <w:rsid w:val="00446D42"/>
    <w:rsid w:val="0045171F"/>
    <w:rsid w:val="00453006"/>
    <w:rsid w:val="004600C4"/>
    <w:rsid w:val="00462933"/>
    <w:rsid w:val="004744DF"/>
    <w:rsid w:val="00477E01"/>
    <w:rsid w:val="00487175"/>
    <w:rsid w:val="0049007E"/>
    <w:rsid w:val="00490E76"/>
    <w:rsid w:val="004A14C9"/>
    <w:rsid w:val="004A7B9D"/>
    <w:rsid w:val="004B05EC"/>
    <w:rsid w:val="004B3552"/>
    <w:rsid w:val="004C26B2"/>
    <w:rsid w:val="004C40B6"/>
    <w:rsid w:val="004D0268"/>
    <w:rsid w:val="004D6205"/>
    <w:rsid w:val="004E34A9"/>
    <w:rsid w:val="004E3B7F"/>
    <w:rsid w:val="004E69BA"/>
    <w:rsid w:val="004F555E"/>
    <w:rsid w:val="004F7D9D"/>
    <w:rsid w:val="00505C9B"/>
    <w:rsid w:val="00512E9D"/>
    <w:rsid w:val="00517AC9"/>
    <w:rsid w:val="00520109"/>
    <w:rsid w:val="00525FD9"/>
    <w:rsid w:val="0053106F"/>
    <w:rsid w:val="005312D8"/>
    <w:rsid w:val="00537C22"/>
    <w:rsid w:val="00555A95"/>
    <w:rsid w:val="00560558"/>
    <w:rsid w:val="00563D20"/>
    <w:rsid w:val="00570601"/>
    <w:rsid w:val="00572334"/>
    <w:rsid w:val="0057612C"/>
    <w:rsid w:val="00577F24"/>
    <w:rsid w:val="005816E9"/>
    <w:rsid w:val="00582687"/>
    <w:rsid w:val="00583E81"/>
    <w:rsid w:val="0058425D"/>
    <w:rsid w:val="00592148"/>
    <w:rsid w:val="0059283D"/>
    <w:rsid w:val="00596214"/>
    <w:rsid w:val="005A2DAA"/>
    <w:rsid w:val="005A4110"/>
    <w:rsid w:val="005B7EB9"/>
    <w:rsid w:val="005C599E"/>
    <w:rsid w:val="005D2997"/>
    <w:rsid w:val="005D60FB"/>
    <w:rsid w:val="005D76E3"/>
    <w:rsid w:val="005E160F"/>
    <w:rsid w:val="005E1936"/>
    <w:rsid w:val="005E3153"/>
    <w:rsid w:val="005E5405"/>
    <w:rsid w:val="005E78BB"/>
    <w:rsid w:val="005E7C6D"/>
    <w:rsid w:val="005F3548"/>
    <w:rsid w:val="005F4CB6"/>
    <w:rsid w:val="00612C96"/>
    <w:rsid w:val="00626380"/>
    <w:rsid w:val="00627317"/>
    <w:rsid w:val="00633DA9"/>
    <w:rsid w:val="00635B0B"/>
    <w:rsid w:val="00646C79"/>
    <w:rsid w:val="006518A4"/>
    <w:rsid w:val="006573CF"/>
    <w:rsid w:val="00662CB6"/>
    <w:rsid w:val="00664658"/>
    <w:rsid w:val="00667F14"/>
    <w:rsid w:val="00667FFC"/>
    <w:rsid w:val="0067075C"/>
    <w:rsid w:val="00674581"/>
    <w:rsid w:val="00681059"/>
    <w:rsid w:val="00697F05"/>
    <w:rsid w:val="006A0F76"/>
    <w:rsid w:val="006A34E5"/>
    <w:rsid w:val="006A45B6"/>
    <w:rsid w:val="006B787E"/>
    <w:rsid w:val="006C3EBD"/>
    <w:rsid w:val="006D7284"/>
    <w:rsid w:val="006D75B6"/>
    <w:rsid w:val="006E225A"/>
    <w:rsid w:val="006E29B2"/>
    <w:rsid w:val="006E3276"/>
    <w:rsid w:val="006E63F0"/>
    <w:rsid w:val="006F08D6"/>
    <w:rsid w:val="006F55DB"/>
    <w:rsid w:val="006F5B3C"/>
    <w:rsid w:val="0070197A"/>
    <w:rsid w:val="0072365B"/>
    <w:rsid w:val="00734945"/>
    <w:rsid w:val="007403EE"/>
    <w:rsid w:val="00740DF5"/>
    <w:rsid w:val="0074102E"/>
    <w:rsid w:val="007419FE"/>
    <w:rsid w:val="00744BC0"/>
    <w:rsid w:val="00751159"/>
    <w:rsid w:val="00763A43"/>
    <w:rsid w:val="0076596E"/>
    <w:rsid w:val="007740F1"/>
    <w:rsid w:val="00774FDB"/>
    <w:rsid w:val="00781161"/>
    <w:rsid w:val="00781394"/>
    <w:rsid w:val="0078285A"/>
    <w:rsid w:val="007A2895"/>
    <w:rsid w:val="007A34BC"/>
    <w:rsid w:val="007A51E1"/>
    <w:rsid w:val="007A61F8"/>
    <w:rsid w:val="007A7EA6"/>
    <w:rsid w:val="007B41D9"/>
    <w:rsid w:val="007C2B8E"/>
    <w:rsid w:val="007C5C4A"/>
    <w:rsid w:val="007C6F08"/>
    <w:rsid w:val="007E06CD"/>
    <w:rsid w:val="007E271B"/>
    <w:rsid w:val="007E57C0"/>
    <w:rsid w:val="007F5058"/>
    <w:rsid w:val="00801E17"/>
    <w:rsid w:val="0080419D"/>
    <w:rsid w:val="008156AA"/>
    <w:rsid w:val="00843A49"/>
    <w:rsid w:val="00851FE2"/>
    <w:rsid w:val="00852ABD"/>
    <w:rsid w:val="008536CB"/>
    <w:rsid w:val="00853816"/>
    <w:rsid w:val="00856E9F"/>
    <w:rsid w:val="0086093D"/>
    <w:rsid w:val="00862D1D"/>
    <w:rsid w:val="008662A1"/>
    <w:rsid w:val="00872374"/>
    <w:rsid w:val="0087283B"/>
    <w:rsid w:val="00874DA3"/>
    <w:rsid w:val="0089692C"/>
    <w:rsid w:val="008A49F2"/>
    <w:rsid w:val="008B392B"/>
    <w:rsid w:val="008B5560"/>
    <w:rsid w:val="008C268D"/>
    <w:rsid w:val="008C37A5"/>
    <w:rsid w:val="008D4285"/>
    <w:rsid w:val="008D769C"/>
    <w:rsid w:val="008D7B7D"/>
    <w:rsid w:val="008E03D4"/>
    <w:rsid w:val="008E3B65"/>
    <w:rsid w:val="008F1269"/>
    <w:rsid w:val="008F4BE1"/>
    <w:rsid w:val="00901076"/>
    <w:rsid w:val="00906D0E"/>
    <w:rsid w:val="0091405E"/>
    <w:rsid w:val="009260F6"/>
    <w:rsid w:val="00932885"/>
    <w:rsid w:val="00933F46"/>
    <w:rsid w:val="00934FB3"/>
    <w:rsid w:val="009369F0"/>
    <w:rsid w:val="00936BC5"/>
    <w:rsid w:val="00936CD6"/>
    <w:rsid w:val="00950287"/>
    <w:rsid w:val="00953BBB"/>
    <w:rsid w:val="009578AA"/>
    <w:rsid w:val="009661D4"/>
    <w:rsid w:val="0096736A"/>
    <w:rsid w:val="00977707"/>
    <w:rsid w:val="009810DA"/>
    <w:rsid w:val="009812A6"/>
    <w:rsid w:val="00987315"/>
    <w:rsid w:val="00991AE2"/>
    <w:rsid w:val="0099203C"/>
    <w:rsid w:val="009922C2"/>
    <w:rsid w:val="00995D91"/>
    <w:rsid w:val="009A0EE5"/>
    <w:rsid w:val="009A5349"/>
    <w:rsid w:val="009A6B04"/>
    <w:rsid w:val="009B4FCB"/>
    <w:rsid w:val="009B69A1"/>
    <w:rsid w:val="009C0E39"/>
    <w:rsid w:val="009C2AA8"/>
    <w:rsid w:val="009C2FE2"/>
    <w:rsid w:val="009C3848"/>
    <w:rsid w:val="009D579F"/>
    <w:rsid w:val="009D75B9"/>
    <w:rsid w:val="009E1553"/>
    <w:rsid w:val="009F151F"/>
    <w:rsid w:val="009F3269"/>
    <w:rsid w:val="009F32FE"/>
    <w:rsid w:val="00A14CBA"/>
    <w:rsid w:val="00A1529F"/>
    <w:rsid w:val="00A1696A"/>
    <w:rsid w:val="00A2143F"/>
    <w:rsid w:val="00A26712"/>
    <w:rsid w:val="00A27723"/>
    <w:rsid w:val="00A3132B"/>
    <w:rsid w:val="00A4248C"/>
    <w:rsid w:val="00A51A05"/>
    <w:rsid w:val="00A51D57"/>
    <w:rsid w:val="00A52363"/>
    <w:rsid w:val="00A53BF1"/>
    <w:rsid w:val="00A61B4D"/>
    <w:rsid w:val="00A64506"/>
    <w:rsid w:val="00A64BA0"/>
    <w:rsid w:val="00A66CC9"/>
    <w:rsid w:val="00A67CD3"/>
    <w:rsid w:val="00A87B97"/>
    <w:rsid w:val="00A90699"/>
    <w:rsid w:val="00A93BFD"/>
    <w:rsid w:val="00A97FA5"/>
    <w:rsid w:val="00AA7611"/>
    <w:rsid w:val="00AB012C"/>
    <w:rsid w:val="00AB0588"/>
    <w:rsid w:val="00AC00FB"/>
    <w:rsid w:val="00AC4F9E"/>
    <w:rsid w:val="00AC6C52"/>
    <w:rsid w:val="00AC6FB1"/>
    <w:rsid w:val="00AC7425"/>
    <w:rsid w:val="00AD5A58"/>
    <w:rsid w:val="00AD5C6C"/>
    <w:rsid w:val="00AD6985"/>
    <w:rsid w:val="00AD6FC8"/>
    <w:rsid w:val="00AE1410"/>
    <w:rsid w:val="00AE26C1"/>
    <w:rsid w:val="00AE306D"/>
    <w:rsid w:val="00AE4073"/>
    <w:rsid w:val="00AF2DDB"/>
    <w:rsid w:val="00AF6D35"/>
    <w:rsid w:val="00B0514E"/>
    <w:rsid w:val="00B127C9"/>
    <w:rsid w:val="00B148B9"/>
    <w:rsid w:val="00B15796"/>
    <w:rsid w:val="00B211ED"/>
    <w:rsid w:val="00B212C7"/>
    <w:rsid w:val="00B21A11"/>
    <w:rsid w:val="00B21C54"/>
    <w:rsid w:val="00B23D0E"/>
    <w:rsid w:val="00B32E08"/>
    <w:rsid w:val="00B5240E"/>
    <w:rsid w:val="00B54049"/>
    <w:rsid w:val="00B6277C"/>
    <w:rsid w:val="00B63786"/>
    <w:rsid w:val="00B642D4"/>
    <w:rsid w:val="00B663CC"/>
    <w:rsid w:val="00B70FB9"/>
    <w:rsid w:val="00B82DC3"/>
    <w:rsid w:val="00B82F16"/>
    <w:rsid w:val="00B9157D"/>
    <w:rsid w:val="00BA5764"/>
    <w:rsid w:val="00BA5D0E"/>
    <w:rsid w:val="00BA66DA"/>
    <w:rsid w:val="00BA780E"/>
    <w:rsid w:val="00BB0256"/>
    <w:rsid w:val="00BC0FF1"/>
    <w:rsid w:val="00BC65C7"/>
    <w:rsid w:val="00BC6BB5"/>
    <w:rsid w:val="00BC7C0E"/>
    <w:rsid w:val="00BD3A51"/>
    <w:rsid w:val="00BD59E0"/>
    <w:rsid w:val="00BD6198"/>
    <w:rsid w:val="00BD7D88"/>
    <w:rsid w:val="00BE0735"/>
    <w:rsid w:val="00BE22CE"/>
    <w:rsid w:val="00BE7EE1"/>
    <w:rsid w:val="00BF04FE"/>
    <w:rsid w:val="00BF0EE8"/>
    <w:rsid w:val="00BF559C"/>
    <w:rsid w:val="00C010A9"/>
    <w:rsid w:val="00C03A1C"/>
    <w:rsid w:val="00C04A1D"/>
    <w:rsid w:val="00C1233C"/>
    <w:rsid w:val="00C13F29"/>
    <w:rsid w:val="00C24FBB"/>
    <w:rsid w:val="00C32B32"/>
    <w:rsid w:val="00C33BEB"/>
    <w:rsid w:val="00C33E77"/>
    <w:rsid w:val="00C34225"/>
    <w:rsid w:val="00C46056"/>
    <w:rsid w:val="00C47603"/>
    <w:rsid w:val="00C47F78"/>
    <w:rsid w:val="00C5239B"/>
    <w:rsid w:val="00C60498"/>
    <w:rsid w:val="00C65F12"/>
    <w:rsid w:val="00C665A6"/>
    <w:rsid w:val="00C70F7E"/>
    <w:rsid w:val="00C714AB"/>
    <w:rsid w:val="00C7484F"/>
    <w:rsid w:val="00C877F3"/>
    <w:rsid w:val="00C948B7"/>
    <w:rsid w:val="00CA18A3"/>
    <w:rsid w:val="00CA7F44"/>
    <w:rsid w:val="00CB1CE1"/>
    <w:rsid w:val="00CB27E7"/>
    <w:rsid w:val="00CB4C0C"/>
    <w:rsid w:val="00CC33A2"/>
    <w:rsid w:val="00CC37EB"/>
    <w:rsid w:val="00CC4EB1"/>
    <w:rsid w:val="00CC54D1"/>
    <w:rsid w:val="00CD5701"/>
    <w:rsid w:val="00CD7CD3"/>
    <w:rsid w:val="00CE55DF"/>
    <w:rsid w:val="00CE7AC2"/>
    <w:rsid w:val="00CE7B63"/>
    <w:rsid w:val="00CF08F1"/>
    <w:rsid w:val="00CF0DD9"/>
    <w:rsid w:val="00CF1DAD"/>
    <w:rsid w:val="00D06CB9"/>
    <w:rsid w:val="00D11AF0"/>
    <w:rsid w:val="00D36253"/>
    <w:rsid w:val="00D4135C"/>
    <w:rsid w:val="00D43C47"/>
    <w:rsid w:val="00D44B17"/>
    <w:rsid w:val="00D62158"/>
    <w:rsid w:val="00D66C45"/>
    <w:rsid w:val="00D70893"/>
    <w:rsid w:val="00D750BC"/>
    <w:rsid w:val="00D8345E"/>
    <w:rsid w:val="00D90E05"/>
    <w:rsid w:val="00DB512A"/>
    <w:rsid w:val="00DB5F62"/>
    <w:rsid w:val="00DB6940"/>
    <w:rsid w:val="00DC37E5"/>
    <w:rsid w:val="00DC4420"/>
    <w:rsid w:val="00DC688F"/>
    <w:rsid w:val="00DD1764"/>
    <w:rsid w:val="00DD3894"/>
    <w:rsid w:val="00DD5639"/>
    <w:rsid w:val="00DD6EEF"/>
    <w:rsid w:val="00DD7285"/>
    <w:rsid w:val="00DE21B1"/>
    <w:rsid w:val="00DF0F8C"/>
    <w:rsid w:val="00DF6643"/>
    <w:rsid w:val="00E06D05"/>
    <w:rsid w:val="00E0770B"/>
    <w:rsid w:val="00E07B04"/>
    <w:rsid w:val="00E17ED0"/>
    <w:rsid w:val="00E25D17"/>
    <w:rsid w:val="00E30018"/>
    <w:rsid w:val="00E433C2"/>
    <w:rsid w:val="00E526D9"/>
    <w:rsid w:val="00E52CB4"/>
    <w:rsid w:val="00E5547A"/>
    <w:rsid w:val="00E55B0C"/>
    <w:rsid w:val="00E56F9D"/>
    <w:rsid w:val="00E60A7A"/>
    <w:rsid w:val="00E61AC9"/>
    <w:rsid w:val="00E64268"/>
    <w:rsid w:val="00E84DDE"/>
    <w:rsid w:val="00E85CA0"/>
    <w:rsid w:val="00E95AEC"/>
    <w:rsid w:val="00E97D9C"/>
    <w:rsid w:val="00EA09A7"/>
    <w:rsid w:val="00EB45D1"/>
    <w:rsid w:val="00EC1B28"/>
    <w:rsid w:val="00EC7ED2"/>
    <w:rsid w:val="00ED4169"/>
    <w:rsid w:val="00ED4236"/>
    <w:rsid w:val="00EE0C96"/>
    <w:rsid w:val="00EE2F4B"/>
    <w:rsid w:val="00EF4C51"/>
    <w:rsid w:val="00EF67EF"/>
    <w:rsid w:val="00F12DEA"/>
    <w:rsid w:val="00F14574"/>
    <w:rsid w:val="00F25270"/>
    <w:rsid w:val="00F265BB"/>
    <w:rsid w:val="00F26F2B"/>
    <w:rsid w:val="00F27A4D"/>
    <w:rsid w:val="00F35768"/>
    <w:rsid w:val="00F3679F"/>
    <w:rsid w:val="00F370AD"/>
    <w:rsid w:val="00F42F31"/>
    <w:rsid w:val="00F451DC"/>
    <w:rsid w:val="00F46364"/>
    <w:rsid w:val="00F56AE8"/>
    <w:rsid w:val="00F65751"/>
    <w:rsid w:val="00F66D58"/>
    <w:rsid w:val="00F70137"/>
    <w:rsid w:val="00F821DE"/>
    <w:rsid w:val="00F82B58"/>
    <w:rsid w:val="00F82E25"/>
    <w:rsid w:val="00F847DD"/>
    <w:rsid w:val="00F85109"/>
    <w:rsid w:val="00FA0CF2"/>
    <w:rsid w:val="00FB0ADC"/>
    <w:rsid w:val="00FD4FF3"/>
    <w:rsid w:val="00FD6F82"/>
    <w:rsid w:val="00FD7472"/>
    <w:rsid w:val="00FF3818"/>
    <w:rsid w:val="00FF6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0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3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3F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933F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3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33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Cell">
    <w:name w:val="ConsPlusCell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933F46"/>
    <w:pPr>
      <w:spacing w:before="100" w:beforeAutospacing="1" w:after="100" w:afterAutospacing="1"/>
    </w:pPr>
  </w:style>
  <w:style w:type="paragraph" w:customStyle="1" w:styleId="a4">
    <w:name w:val="Знак"/>
    <w:basedOn w:val="a"/>
    <w:rsid w:val="00933F4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933F46"/>
    <w:pPr>
      <w:ind w:left="720"/>
      <w:contextualSpacing/>
    </w:pPr>
  </w:style>
  <w:style w:type="paragraph" w:customStyle="1" w:styleId="ConsPlusNonformat">
    <w:name w:val="ConsPlusNonformat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933F46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33F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33F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933F46"/>
  </w:style>
  <w:style w:type="paragraph" w:customStyle="1" w:styleId="ConsCell">
    <w:name w:val="ConsCell"/>
    <w:uiPriority w:val="99"/>
    <w:rsid w:val="00933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933F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3F46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933F46"/>
    <w:rPr>
      <w:rFonts w:cs="Times New Roman"/>
      <w:i/>
    </w:rPr>
  </w:style>
  <w:style w:type="character" w:customStyle="1" w:styleId="FontStyle15">
    <w:name w:val="Font Style15"/>
    <w:uiPriority w:val="99"/>
    <w:rsid w:val="00933F46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933F46"/>
    <w:pPr>
      <w:ind w:firstLine="567"/>
    </w:pPr>
    <w:rPr>
      <w:rFonts w:ascii="Arial" w:hAnsi="Arial" w:cs="Arial"/>
      <w:color w:val="000000"/>
      <w:sz w:val="18"/>
      <w:szCs w:val="18"/>
    </w:rPr>
  </w:style>
  <w:style w:type="paragraph" w:styleId="ad">
    <w:name w:val="Balloon Text"/>
    <w:basedOn w:val="a"/>
    <w:link w:val="ae"/>
    <w:rsid w:val="00933F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933F4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933F4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933F46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933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rsid w:val="00933F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933F46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933F46"/>
    <w:pPr>
      <w:widowControl w:val="0"/>
      <w:shd w:val="clear" w:color="auto" w:fill="FFFFFF"/>
      <w:spacing w:line="274" w:lineRule="exac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styleId="af3">
    <w:name w:val="FollowedHyperlink"/>
    <w:basedOn w:val="a0"/>
    <w:rsid w:val="00933F46"/>
    <w:rPr>
      <w:color w:val="800080"/>
      <w:u w:val="single"/>
    </w:rPr>
  </w:style>
  <w:style w:type="paragraph" w:customStyle="1" w:styleId="12">
    <w:name w:val="Знак1"/>
    <w:basedOn w:val="a"/>
    <w:rsid w:val="00933F4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link w:val="ConsPlusNormal0"/>
    <w:rsid w:val="00933F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933F46"/>
    <w:pPr>
      <w:spacing w:before="100" w:beforeAutospacing="1" w:after="100" w:afterAutospacing="1"/>
    </w:pPr>
  </w:style>
  <w:style w:type="paragraph" w:customStyle="1" w:styleId="stylet3">
    <w:name w:val="stylet3"/>
    <w:basedOn w:val="a"/>
    <w:rsid w:val="00933F46"/>
    <w:pPr>
      <w:spacing w:before="100" w:beforeAutospacing="1" w:after="100" w:afterAutospacing="1"/>
    </w:pPr>
  </w:style>
  <w:style w:type="paragraph" w:customStyle="1" w:styleId="b">
    <w:name w:val="b"/>
    <w:basedOn w:val="a"/>
    <w:rsid w:val="00933F46"/>
    <w:pPr>
      <w:spacing w:before="100" w:beforeAutospacing="1" w:after="100" w:afterAutospacing="1"/>
    </w:pPr>
  </w:style>
  <w:style w:type="paragraph" w:customStyle="1" w:styleId="13">
    <w:name w:val="1"/>
    <w:basedOn w:val="a"/>
    <w:rsid w:val="00933F46"/>
    <w:pPr>
      <w:spacing w:after="160" w:line="240" w:lineRule="exact"/>
    </w:pPr>
    <w:rPr>
      <w:sz w:val="20"/>
      <w:szCs w:val="20"/>
      <w:lang w:eastAsia="zh-CN"/>
    </w:rPr>
  </w:style>
  <w:style w:type="paragraph" w:customStyle="1" w:styleId="ConsNonformat">
    <w:name w:val="ConsNonformat"/>
    <w:rsid w:val="00933F4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3F46"/>
  </w:style>
  <w:style w:type="paragraph" w:customStyle="1" w:styleId="af4">
    <w:name w:val="Заголовок бланка"/>
    <w:next w:val="af5"/>
    <w:autoRedefine/>
    <w:rsid w:val="00933F46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933F46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933F4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7">
    <w:name w:val="Block Text"/>
    <w:basedOn w:val="a"/>
    <w:uiPriority w:val="99"/>
    <w:unhideWhenUsed/>
    <w:rsid w:val="002428F7"/>
    <w:pPr>
      <w:framePr w:hSpace="180" w:wrap="around" w:vAnchor="page" w:hAnchor="margin" w:y="3316"/>
      <w:autoSpaceDE w:val="0"/>
      <w:autoSpaceDN w:val="0"/>
      <w:adjustRightInd w:val="0"/>
      <w:spacing w:line="192" w:lineRule="auto"/>
      <w:ind w:left="28" w:right="28"/>
    </w:pPr>
    <w:rPr>
      <w:color w:val="000000"/>
    </w:rPr>
  </w:style>
  <w:style w:type="paragraph" w:styleId="af8">
    <w:name w:val="Body Text"/>
    <w:basedOn w:val="a"/>
    <w:link w:val="af9"/>
    <w:uiPriority w:val="99"/>
    <w:unhideWhenUsed/>
    <w:rsid w:val="00171A9A"/>
    <w:pPr>
      <w:widowControl w:val="0"/>
      <w:autoSpaceDE w:val="0"/>
      <w:autoSpaceDN w:val="0"/>
      <w:adjustRightInd w:val="0"/>
      <w:jc w:val="center"/>
    </w:pPr>
    <w:rPr>
      <w:b/>
    </w:rPr>
  </w:style>
  <w:style w:type="character" w:customStyle="1" w:styleId="af9">
    <w:name w:val="Основной текст Знак"/>
    <w:basedOn w:val="a0"/>
    <w:link w:val="af8"/>
    <w:uiPriority w:val="99"/>
    <w:rsid w:val="00171A9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674581"/>
    <w:pPr>
      <w:autoSpaceDE w:val="0"/>
      <w:autoSpaceDN w:val="0"/>
      <w:adjustRightInd w:val="0"/>
      <w:ind w:left="27" w:right="27"/>
    </w:pPr>
    <w:rPr>
      <w:b/>
      <w:bCs/>
      <w:color w:val="000000"/>
      <w:sz w:val="20"/>
      <w:szCs w:val="20"/>
    </w:rPr>
  </w:style>
  <w:style w:type="table" w:styleId="afb">
    <w:name w:val="Table Grid"/>
    <w:basedOn w:val="a1"/>
    <w:uiPriority w:val="59"/>
    <w:rsid w:val="00024D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383AE3"/>
    <w:pPr>
      <w:ind w:firstLine="567"/>
      <w:jc w:val="center"/>
    </w:pPr>
    <w:rPr>
      <w:rFonts w:eastAsia="Calibri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383AE3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4F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nitoring.mosreg.ru/gpmomun_clone/Programs/Indicator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0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4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FA95-D619-4F76-ADF1-83A4E6038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12589</Words>
  <Characters>71762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2</cp:revision>
  <cp:lastPrinted>2019-01-24T13:16:00Z</cp:lastPrinted>
  <dcterms:created xsi:type="dcterms:W3CDTF">2019-02-07T11:31:00Z</dcterms:created>
  <dcterms:modified xsi:type="dcterms:W3CDTF">2019-02-07T11:31:00Z</dcterms:modified>
</cp:coreProperties>
</file>